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14ACCFD" w:rsidR="003835C7" w:rsidRPr="00071179" w:rsidRDefault="003835C7" w:rsidP="003835C7">
      <w:pPr>
        <w:tabs>
          <w:tab w:val="right" w:pos="9638"/>
        </w:tabs>
        <w:rPr>
          <w:rFonts w:ascii="Arial" w:eastAsia="Yu Mincho" w:hAnsi="Arial" w:cs="Arial"/>
          <w:b/>
          <w:sz w:val="24"/>
          <w:szCs w:val="24"/>
          <w:lang w:eastAsia="ko-KR"/>
        </w:rPr>
      </w:pPr>
      <w:r w:rsidRPr="00071179">
        <w:rPr>
          <w:rFonts w:ascii="Arial" w:hAnsi="Arial" w:cs="Arial"/>
          <w:b/>
          <w:bCs/>
          <w:sz w:val="24"/>
          <w:szCs w:val="24"/>
        </w:rPr>
        <w:t>SA WG2 Meeting #1</w:t>
      </w:r>
      <w:r w:rsidR="006D15D3" w:rsidRPr="00071179">
        <w:rPr>
          <w:rFonts w:ascii="Arial" w:hAnsi="Arial" w:cs="Arial"/>
          <w:b/>
          <w:bCs/>
          <w:sz w:val="24"/>
          <w:szCs w:val="24"/>
        </w:rPr>
        <w:t>7</w:t>
      </w:r>
      <w:r w:rsidR="009A1E16" w:rsidRPr="00071179">
        <w:rPr>
          <w:rFonts w:ascii="Arial" w:hAnsi="Arial" w:cs="Arial"/>
          <w:b/>
          <w:bCs/>
          <w:sz w:val="24"/>
          <w:szCs w:val="24"/>
        </w:rPr>
        <w:t>1</w:t>
      </w:r>
      <w:r w:rsidRPr="00071179">
        <w:rPr>
          <w:rFonts w:ascii="Arial" w:hAnsi="Arial" w:cs="Arial"/>
          <w:b/>
          <w:bCs/>
          <w:sz w:val="24"/>
          <w:szCs w:val="24"/>
        </w:rPr>
        <w:tab/>
      </w:r>
      <w:r w:rsidR="00BF71EC" w:rsidRPr="00071179">
        <w:rPr>
          <w:rFonts w:ascii="Arial" w:hAnsi="Arial" w:cs="Arial"/>
          <w:b/>
          <w:bCs/>
          <w:sz w:val="24"/>
          <w:szCs w:val="24"/>
        </w:rPr>
        <w:t>S2-</w:t>
      </w:r>
      <w:r w:rsidR="009A1E16" w:rsidRPr="00071179">
        <w:rPr>
          <w:rFonts w:ascii="Arial" w:hAnsi="Arial" w:cs="Arial"/>
          <w:b/>
          <w:bCs/>
          <w:sz w:val="24"/>
          <w:szCs w:val="24"/>
        </w:rPr>
        <w:t>250</w:t>
      </w:r>
      <w:r w:rsidR="00D0148A">
        <w:rPr>
          <w:rFonts w:ascii="Arial" w:hAnsi="Arial" w:cs="Arial"/>
          <w:b/>
          <w:bCs/>
          <w:sz w:val="24"/>
          <w:szCs w:val="24"/>
        </w:rPr>
        <w:t>9794</w:t>
      </w:r>
    </w:p>
    <w:p w14:paraId="4B37CFB3" w14:textId="03BEBD84" w:rsidR="00D0148A" w:rsidRPr="009B4E08" w:rsidRDefault="00D0148A" w:rsidP="00D0148A">
      <w:pPr>
        <w:pBdr>
          <w:bottom w:val="single" w:sz="6" w:space="0" w:color="auto"/>
        </w:pBdr>
        <w:tabs>
          <w:tab w:val="right" w:pos="9638"/>
        </w:tabs>
        <w:rPr>
          <w:rFonts w:ascii="Arial" w:eastAsia="Yu Mincho" w:hAnsi="Arial" w:cs="Arial"/>
          <w:b/>
          <w:sz w:val="24"/>
          <w:szCs w:val="24"/>
        </w:rPr>
      </w:pPr>
      <w:r w:rsidRPr="00EC478A">
        <w:rPr>
          <w:rFonts w:ascii="Arial" w:hAnsi="Arial" w:cs="Arial"/>
          <w:b/>
          <w:bCs/>
          <w:sz w:val="24"/>
        </w:rPr>
        <w:t>13 - 17 October, 2025, Wuhan, China</w:t>
      </w:r>
      <w:r w:rsidRPr="00F32D6F">
        <w:rPr>
          <w:rFonts w:ascii="Arial" w:hAnsi="Arial" w:cs="Arial"/>
          <w:b/>
          <w:bCs/>
          <w:sz w:val="24"/>
        </w:rPr>
        <w:tab/>
      </w:r>
      <w:r>
        <w:rPr>
          <w:rFonts w:ascii="Arial" w:hAnsi="Arial" w:cs="Arial"/>
          <w:b/>
          <w:bCs/>
          <w:sz w:val="24"/>
        </w:rPr>
        <w:t>(</w:t>
      </w:r>
      <w:r w:rsidRPr="00025BD8">
        <w:rPr>
          <w:rFonts w:ascii="Arial" w:hAnsi="Arial" w:cs="Arial"/>
          <w:b/>
          <w:bCs/>
          <w:i/>
          <w:iCs/>
          <w:color w:val="2F5496" w:themeColor="accent1" w:themeShade="BF"/>
          <w:sz w:val="24"/>
        </w:rPr>
        <w:t xml:space="preserve">revision of </w:t>
      </w:r>
      <w:r>
        <w:rPr>
          <w:rFonts w:ascii="Arial" w:hAnsi="Arial" w:cs="Arial"/>
          <w:b/>
          <w:bCs/>
          <w:i/>
          <w:iCs/>
          <w:color w:val="2F5496" w:themeColor="accent1" w:themeShade="BF"/>
          <w:sz w:val="24"/>
        </w:rPr>
        <w:t>S2-2509729)</w:t>
      </w:r>
    </w:p>
    <w:p w14:paraId="6B6DF7AC" w14:textId="7CEB9FE3" w:rsidR="003835C7" w:rsidRPr="00B775E9" w:rsidRDefault="003835C7" w:rsidP="003835C7">
      <w:pPr>
        <w:ind w:left="2127" w:hanging="2127"/>
        <w:rPr>
          <w:rFonts w:ascii="Arial" w:hAnsi="Arial" w:cs="Arial"/>
          <w:b/>
          <w:lang w:eastAsia="zh-CN"/>
        </w:rPr>
      </w:pPr>
      <w:r w:rsidRPr="00071179">
        <w:rPr>
          <w:rFonts w:ascii="Arial" w:hAnsi="Arial" w:cs="Arial"/>
          <w:b/>
        </w:rPr>
        <w:t>Source:</w:t>
      </w:r>
      <w:r w:rsidRPr="00071179">
        <w:rPr>
          <w:rFonts w:ascii="Arial" w:hAnsi="Arial" w:cs="Arial"/>
          <w:b/>
        </w:rPr>
        <w:tab/>
      </w:r>
      <w:r w:rsidR="00116C36" w:rsidRPr="00071179">
        <w:rPr>
          <w:rFonts w:ascii="Arial" w:hAnsi="Arial" w:cs="Arial"/>
          <w:b/>
        </w:rPr>
        <w:t>vivo</w:t>
      </w:r>
      <w:ins w:id="0" w:author="vivo-merging-r05" w:date="2025-10-16T15:05:00Z">
        <w:r w:rsidR="00B775E9">
          <w:rPr>
            <w:rFonts w:ascii="Arial" w:hAnsi="Arial" w:cs="Arial"/>
            <w:b/>
          </w:rPr>
          <w:t>,</w:t>
        </w:r>
      </w:ins>
      <w:ins w:id="1" w:author="vivo-merging-r05" w:date="2025-10-16T10:29:00Z">
        <w:r w:rsidR="005D736A" w:rsidRPr="00B775E9">
          <w:rPr>
            <w:rFonts w:ascii="Arial" w:hAnsi="Arial" w:cs="Arial"/>
            <w:b/>
          </w:rPr>
          <w:t xml:space="preserve"> </w:t>
        </w:r>
      </w:ins>
      <w:ins w:id="2" w:author="vivo-merging-r05" w:date="2025-10-16T11:55:00Z">
        <w:r w:rsidR="001C33A7" w:rsidRPr="00B775E9">
          <w:rPr>
            <w:rFonts w:ascii="Arial" w:hAnsi="Arial" w:cs="Arial"/>
            <w:b/>
          </w:rPr>
          <w:t>China Mobile,</w:t>
        </w:r>
      </w:ins>
      <w:ins w:id="3" w:author="vivo-merging-r05" w:date="2025-10-16T11:56:00Z">
        <w:r w:rsidR="001C33A7" w:rsidRPr="00B775E9">
          <w:rPr>
            <w:rFonts w:ascii="Arial" w:hAnsi="Arial" w:cs="Arial"/>
            <w:b/>
          </w:rPr>
          <w:t xml:space="preserve"> </w:t>
        </w:r>
      </w:ins>
      <w:ins w:id="4" w:author="vivo-merging-r05" w:date="2025-10-17T12:12:00Z">
        <w:r w:rsidR="003B1E18" w:rsidRPr="003B1E18">
          <w:rPr>
            <w:rFonts w:ascii="Arial" w:hAnsi="Arial" w:cs="Arial"/>
            <w:b/>
          </w:rPr>
          <w:t>Deutsche Telekom</w:t>
        </w:r>
        <w:r w:rsidR="003B1E18">
          <w:rPr>
            <w:rFonts w:ascii="Arial" w:hAnsi="Arial" w:cs="Arial"/>
            <w:b/>
          </w:rPr>
          <w:t>,</w:t>
        </w:r>
      </w:ins>
      <w:ins w:id="5" w:author="vivo-merging-r05" w:date="2025-10-17T12:14:00Z">
        <w:r w:rsidR="003B1E18" w:rsidRPr="003B1E18">
          <w:t xml:space="preserve"> </w:t>
        </w:r>
        <w:r w:rsidR="003B1E18" w:rsidRPr="003B1E18">
          <w:rPr>
            <w:rFonts w:ascii="Arial" w:hAnsi="Arial" w:cs="Arial"/>
            <w:b/>
          </w:rPr>
          <w:t>AT&amp;T,</w:t>
        </w:r>
      </w:ins>
      <w:ins w:id="6" w:author="vivo-merging-r05" w:date="2025-10-17T12:12:00Z">
        <w:r w:rsidR="003B1E18" w:rsidRPr="003B1E18">
          <w:rPr>
            <w:rFonts w:ascii="Arial" w:hAnsi="Arial" w:cs="Arial"/>
            <w:b/>
          </w:rPr>
          <w:t xml:space="preserve"> </w:t>
        </w:r>
      </w:ins>
      <w:ins w:id="7" w:author="vivo-merging-r05" w:date="2025-10-17T13:34:00Z">
        <w:r w:rsidR="00C70EE4" w:rsidRPr="00C70EE4">
          <w:rPr>
            <w:rFonts w:ascii="Arial" w:hAnsi="Arial" w:cs="Arial"/>
            <w:b/>
          </w:rPr>
          <w:t>NTT DOCOMO</w:t>
        </w:r>
        <w:r w:rsidR="00C70EE4">
          <w:rPr>
            <w:rFonts w:ascii="Arial" w:hAnsi="Arial" w:cs="Arial"/>
            <w:b/>
          </w:rPr>
          <w:t xml:space="preserve">, </w:t>
        </w:r>
      </w:ins>
      <w:ins w:id="8" w:author="vivo-merging-r05" w:date="2025-10-16T12:00:00Z">
        <w:r w:rsidR="001C33A7" w:rsidRPr="00B775E9">
          <w:rPr>
            <w:rFonts w:ascii="Arial" w:hAnsi="Arial" w:cs="Arial"/>
            <w:b/>
          </w:rPr>
          <w:t xml:space="preserve">Media Tek, CAICT, </w:t>
        </w:r>
      </w:ins>
      <w:ins w:id="9" w:author="vivo-merging-r05" w:date="2025-10-17T12:02:00Z">
        <w:r w:rsidR="00D0148A" w:rsidRPr="00B775E9">
          <w:rPr>
            <w:rFonts w:ascii="Arial" w:hAnsi="Arial" w:cs="Arial"/>
            <w:b/>
          </w:rPr>
          <w:t>Huawei,</w:t>
        </w:r>
        <w:r w:rsidR="00D0148A">
          <w:rPr>
            <w:rFonts w:ascii="Arial" w:hAnsi="Arial" w:cs="Arial"/>
            <w:b/>
          </w:rPr>
          <w:t xml:space="preserve"> </w:t>
        </w:r>
      </w:ins>
      <w:ins w:id="10" w:author="vivo-merging-r05" w:date="2025-10-16T12:00:00Z">
        <w:r w:rsidR="001C33A7" w:rsidRPr="00B775E9">
          <w:rPr>
            <w:rFonts w:ascii="Arial" w:hAnsi="Arial" w:cs="Arial"/>
            <w:b/>
          </w:rPr>
          <w:t>ZTE</w:t>
        </w:r>
      </w:ins>
      <w:ins w:id="11" w:author="vivo-merging-r05" w:date="2025-10-16T13:04:00Z">
        <w:r w:rsidR="0016190B" w:rsidRPr="00B775E9">
          <w:rPr>
            <w:rFonts w:ascii="Arial" w:hAnsi="Arial" w:cs="Arial"/>
            <w:b/>
          </w:rPr>
          <w:t>, Chin</w:t>
        </w:r>
      </w:ins>
      <w:ins w:id="12" w:author="vivo-merging-r05" w:date="2025-10-16T13:05:00Z">
        <w:r w:rsidR="0016190B" w:rsidRPr="00B775E9">
          <w:rPr>
            <w:rFonts w:ascii="Arial" w:hAnsi="Arial" w:cs="Arial"/>
            <w:b/>
          </w:rPr>
          <w:t>a</w:t>
        </w:r>
      </w:ins>
      <w:ins w:id="13" w:author="vivo-merging-r05" w:date="2025-10-16T13:04:00Z">
        <w:r w:rsidR="0016190B" w:rsidRPr="00B775E9">
          <w:rPr>
            <w:rFonts w:ascii="Arial" w:hAnsi="Arial" w:cs="Arial"/>
            <w:b/>
          </w:rPr>
          <w:t xml:space="preserve"> Telecom</w:t>
        </w:r>
      </w:ins>
      <w:ins w:id="14" w:author="vivo-merging-r05" w:date="2025-10-16T15:04:00Z">
        <w:r w:rsidR="00B775E9" w:rsidRPr="00B775E9">
          <w:rPr>
            <w:rFonts w:ascii="Arial" w:hAnsi="Arial" w:cs="Arial" w:hint="eastAsia"/>
            <w:b/>
          </w:rPr>
          <w:t>,</w:t>
        </w:r>
        <w:r w:rsidR="00B775E9" w:rsidRPr="00B775E9">
          <w:rPr>
            <w:rFonts w:ascii="Arial" w:hAnsi="Arial" w:cs="Arial"/>
            <w:b/>
          </w:rPr>
          <w:t xml:space="preserve"> </w:t>
        </w:r>
      </w:ins>
      <w:ins w:id="15" w:author="vivo-merging-r05" w:date="2025-10-16T15:05:00Z">
        <w:r w:rsidR="00B775E9" w:rsidRPr="00B775E9">
          <w:rPr>
            <w:rFonts w:ascii="Arial" w:hAnsi="Arial" w:cs="Arial"/>
            <w:b/>
          </w:rPr>
          <w:t>LG Electronics</w:t>
        </w:r>
      </w:ins>
      <w:ins w:id="16" w:author="vivo-merging-r05" w:date="2025-10-17T12:02:00Z">
        <w:r w:rsidR="00D0148A">
          <w:rPr>
            <w:rFonts w:ascii="Arial" w:hAnsi="Arial" w:cs="Arial"/>
            <w:b/>
          </w:rPr>
          <w:t xml:space="preserve">, </w:t>
        </w:r>
      </w:ins>
      <w:ins w:id="17" w:author="vivo-merging-r05" w:date="2025-10-17T12:29:00Z">
        <w:r w:rsidR="00392F93">
          <w:rPr>
            <w:rFonts w:ascii="Arial" w:hAnsi="Arial" w:cs="Arial"/>
            <w:b/>
          </w:rPr>
          <w:t xml:space="preserve">ETRI, </w:t>
        </w:r>
      </w:ins>
      <w:ins w:id="18" w:author="vivo-merging-r05" w:date="2025-10-17T12:02:00Z">
        <w:r w:rsidR="00D0148A">
          <w:rPr>
            <w:rFonts w:ascii="Arial" w:hAnsi="Arial" w:cs="Arial"/>
            <w:b/>
          </w:rPr>
          <w:t xml:space="preserve">Samsung, </w:t>
        </w:r>
      </w:ins>
      <w:ins w:id="19" w:author="vivo-merging-r05" w:date="2025-10-17T12:05:00Z">
        <w:r w:rsidR="00D0148A">
          <w:rPr>
            <w:rFonts w:ascii="Arial" w:hAnsi="Arial" w:cs="Arial"/>
            <w:b/>
          </w:rPr>
          <w:t xml:space="preserve">Ericsson, </w:t>
        </w:r>
      </w:ins>
      <w:ins w:id="20" w:author="vivo-merging-r05" w:date="2025-10-17T12:28:00Z">
        <w:r w:rsidR="00392F93">
          <w:rPr>
            <w:rFonts w:ascii="Arial" w:hAnsi="Arial" w:cs="Arial"/>
            <w:b/>
          </w:rPr>
          <w:t>Nokia</w:t>
        </w:r>
      </w:ins>
      <w:ins w:id="21" w:author="vivo-merging-r05" w:date="2025-10-17T12:29:00Z">
        <w:r w:rsidR="00392F93">
          <w:rPr>
            <w:rFonts w:ascii="Arial" w:hAnsi="Arial" w:cs="Arial"/>
            <w:b/>
          </w:rPr>
          <w:t xml:space="preserve">, </w:t>
        </w:r>
      </w:ins>
      <w:ins w:id="22" w:author="vivo-merging-r05" w:date="2025-10-17T12:31:00Z">
        <w:r w:rsidR="00392F93">
          <w:rPr>
            <w:rFonts w:ascii="Arial" w:hAnsi="Arial" w:cs="Arial"/>
            <w:b/>
          </w:rPr>
          <w:t>CATT</w:t>
        </w:r>
      </w:ins>
      <w:ins w:id="23" w:author="vivo-merging-r05" w:date="2025-10-17T14:04:00Z">
        <w:r w:rsidR="003C64D7">
          <w:rPr>
            <w:rFonts w:ascii="Arial" w:hAnsi="Arial" w:cs="Arial" w:hint="eastAsia"/>
            <w:b/>
            <w:lang w:eastAsia="zh-CN"/>
          </w:rPr>
          <w:t>，</w:t>
        </w:r>
      </w:ins>
      <w:ins w:id="24" w:author="vivo-merging-r05" w:date="2025-10-17T14:05:00Z">
        <w:r w:rsidR="003C64D7" w:rsidRPr="003C64D7">
          <w:rPr>
            <w:rFonts w:ascii="Arial" w:hAnsi="Arial" w:cs="Arial"/>
            <w:b/>
            <w:lang w:eastAsia="zh-CN"/>
          </w:rPr>
          <w:t>Boost Mobile Network,</w:t>
        </w:r>
      </w:ins>
      <w:ins w:id="25" w:author="vivo-merging-r05" w:date="2025-10-17T14:21:00Z">
        <w:r w:rsidR="00341119">
          <w:rPr>
            <w:rFonts w:ascii="Arial" w:hAnsi="Arial" w:cs="Arial"/>
            <w:b/>
            <w:lang w:eastAsia="zh-CN"/>
          </w:rPr>
          <w:t xml:space="preserve"> </w:t>
        </w:r>
      </w:ins>
      <w:ins w:id="26" w:author="vivo-merging-r05" w:date="2025-10-17T14:22:00Z">
        <w:r w:rsidR="00341119">
          <w:rPr>
            <w:rFonts w:ascii="Arial" w:hAnsi="Arial" w:cs="Arial"/>
            <w:b/>
            <w:lang w:eastAsia="zh-CN"/>
          </w:rPr>
          <w:t>OPPO</w:t>
        </w:r>
      </w:ins>
    </w:p>
    <w:p w14:paraId="74C363CA" w14:textId="59833E9F"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1E2A0E" w:rsidRPr="00071179">
        <w:rPr>
          <w:rFonts w:ascii="Arial" w:hAnsi="Arial" w:cs="Arial"/>
          <w:b/>
        </w:rPr>
        <w:t>[WT#</w:t>
      </w:r>
      <w:r w:rsidR="00116C36" w:rsidRPr="00071179">
        <w:rPr>
          <w:rFonts w:ascii="Arial" w:hAnsi="Arial" w:cs="Arial"/>
          <w:b/>
        </w:rPr>
        <w:t>5</w:t>
      </w:r>
      <w:r w:rsidR="0037715D" w:rsidRPr="00071179">
        <w:rPr>
          <w:rFonts w:ascii="Arial" w:hAnsi="Arial" w:cs="Arial"/>
          <w:b/>
        </w:rPr>
        <w:t xml:space="preserve"> </w:t>
      </w:r>
      <w:r w:rsidR="00116C36" w:rsidRPr="00071179">
        <w:rPr>
          <w:rFonts w:ascii="Arial" w:hAnsi="Arial" w:cs="Arial"/>
          <w:b/>
        </w:rPr>
        <w:t xml:space="preserve">Data </w:t>
      </w:r>
      <w:r w:rsidR="00AE2856" w:rsidRPr="00071179">
        <w:rPr>
          <w:rFonts w:ascii="Arial" w:hAnsi="Arial" w:cs="Arial"/>
          <w:b/>
        </w:rPr>
        <w:t>f</w:t>
      </w:r>
      <w:r w:rsidR="00116C36" w:rsidRPr="00071179">
        <w:rPr>
          <w:rFonts w:ascii="Arial" w:hAnsi="Arial" w:cs="Arial"/>
          <w:b/>
        </w:rPr>
        <w:t>ramework</w:t>
      </w:r>
      <w:r w:rsidR="001E2A0E" w:rsidRPr="00071179">
        <w:rPr>
          <w:rFonts w:ascii="Arial" w:hAnsi="Arial" w:cs="Arial"/>
          <w:b/>
        </w:rPr>
        <w:t xml:space="preserve">] </w:t>
      </w:r>
      <w:r w:rsidR="00116C36" w:rsidRPr="00071179">
        <w:rPr>
          <w:rFonts w:ascii="Arial" w:hAnsi="Arial" w:cs="Arial"/>
          <w:b/>
        </w:rPr>
        <w:t xml:space="preserve">WT </w:t>
      </w:r>
      <w:r w:rsidR="00AB79DD" w:rsidRPr="00071179">
        <w:rPr>
          <w:rFonts w:ascii="Arial" w:hAnsi="Arial" w:cs="Arial"/>
          <w:b/>
        </w:rPr>
        <w:t xml:space="preserve">scope </w:t>
      </w:r>
      <w:r w:rsidR="009A1E16" w:rsidRPr="00071179">
        <w:rPr>
          <w:rFonts w:ascii="Arial" w:hAnsi="Arial" w:cs="Arial"/>
          <w:b/>
        </w:rPr>
        <w:t xml:space="preserve">and KI </w:t>
      </w:r>
      <w:r w:rsidR="0037715D" w:rsidRPr="00071179">
        <w:rPr>
          <w:rFonts w:ascii="Arial" w:hAnsi="Arial" w:cs="Arial"/>
          <w:b/>
        </w:rPr>
        <w:t xml:space="preserve">on </w:t>
      </w:r>
      <w:r w:rsidR="00116C36" w:rsidRPr="00071179">
        <w:rPr>
          <w:rFonts w:ascii="Arial" w:hAnsi="Arial" w:cs="Arial"/>
          <w:b/>
        </w:rPr>
        <w:t>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2963D774" w14:textId="50256C13" w:rsidR="001C7FDD" w:rsidRPr="00071179" w:rsidRDefault="003710E0" w:rsidP="009A3D9B">
      <w:pPr>
        <w:pStyle w:val="1"/>
        <w:numPr>
          <w:ilvl w:val="0"/>
          <w:numId w:val="6"/>
        </w:numPr>
        <w:rPr>
          <w:ins w:id="27" w:author="vivo-merging-r02" w:date="2025-10-10T19:00:00Z"/>
          <w:rFonts w:cs="Arial"/>
          <w:sz w:val="32"/>
          <w:szCs w:val="18"/>
          <w:lang w:eastAsia="zh-CN"/>
        </w:rPr>
      </w:pPr>
      <w:bookmarkStart w:id="28" w:name="_Hlk87257355"/>
      <w:ins w:id="29" w:author="vivo-merging-r02" w:date="2025-10-10T18:00:00Z">
        <w:r w:rsidRPr="00071179">
          <w:rPr>
            <w:rFonts w:cs="Arial"/>
            <w:sz w:val="32"/>
            <w:szCs w:val="18"/>
            <w:lang w:eastAsia="zh-CN"/>
          </w:rPr>
          <w:t>Summary</w:t>
        </w:r>
      </w:ins>
    </w:p>
    <w:p w14:paraId="46B00020" w14:textId="1B040B4E" w:rsidR="00A9585A" w:rsidRPr="00071179" w:rsidRDefault="00A9585A" w:rsidP="00A9585A">
      <w:pPr>
        <w:rPr>
          <w:lang w:eastAsia="zh-CN"/>
        </w:rPr>
      </w:pPr>
      <w:ins w:id="30" w:author="vivo-merging-r02" w:date="2025-10-10T19:01:00Z">
        <w:r w:rsidRPr="00071179">
          <w:rPr>
            <w:lang w:eastAsia="zh-CN"/>
          </w:rPr>
          <w:t>PCRs</w:t>
        </w:r>
      </w:ins>
      <w:ins w:id="31" w:author="vivo-merging-r02" w:date="2025-10-10T19:00:00Z">
        <w:r w:rsidRPr="00071179">
          <w:rPr>
            <w:lang w:eastAsia="zh-CN"/>
          </w:rPr>
          <w:t xml:space="preserve"> have been </w:t>
        </w:r>
      </w:ins>
      <w:ins w:id="32" w:author="vivo-merging-r02" w:date="2025-10-10T19:01:00Z">
        <w:r w:rsidRPr="00071179">
          <w:rPr>
            <w:lang w:eastAsia="zh-CN"/>
          </w:rPr>
          <w:t xml:space="preserve">considered </w:t>
        </w:r>
      </w:ins>
      <w:ins w:id="33" w:author="vivo-merging-r02" w:date="2025-10-10T19:02:00Z">
        <w:r w:rsidRPr="00071179">
          <w:rPr>
            <w:lang w:eastAsia="zh-CN"/>
          </w:rPr>
          <w:t xml:space="preserve">and </w:t>
        </w:r>
      </w:ins>
      <w:ins w:id="34" w:author="vivo-merging-r02" w:date="2025-10-10T19:03:00Z">
        <w:r w:rsidRPr="00071179">
          <w:rPr>
            <w:lang w:eastAsia="zh-CN"/>
          </w:rPr>
          <w:t xml:space="preserve">summarized: </w:t>
        </w:r>
      </w:ins>
    </w:p>
    <w:tbl>
      <w:tblPr>
        <w:tblpPr w:leftFromText="180" w:rightFromText="180" w:vertAnchor="text" w:tblpY="1"/>
        <w:tblOverlap w:val="never"/>
        <w:tblW w:w="1174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9"/>
        <w:gridCol w:w="6503"/>
        <w:gridCol w:w="3252"/>
      </w:tblGrid>
      <w:tr w:rsidR="00772DE6" w:rsidRPr="00071179" w14:paraId="104F6279" w14:textId="77777777" w:rsidTr="00F803D5">
        <w:trPr>
          <w:ins w:id="3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bookmarkStart w:id="36" w:name="S2-2508225"/>
          <w:bookmarkStart w:id="37" w:name="_Hlk210831037"/>
          <w:p w14:paraId="1DC211FF" w14:textId="77777777" w:rsidR="00772DE6" w:rsidRPr="00071179" w:rsidRDefault="00772DE6" w:rsidP="00F803D5">
            <w:pPr>
              <w:rPr>
                <w:ins w:id="38" w:author="vivo-merging-r02" w:date="2025-10-10T19:00:00Z"/>
                <w:rFonts w:eastAsia="Times New Roman"/>
                <w:sz w:val="16"/>
              </w:rPr>
            </w:pPr>
            <w:ins w:id="3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Documents\\11136506\\Downloads\\Docs\\S2-2508225.zip"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S2-2508225</w:t>
              </w:r>
              <w:r w:rsidRPr="00071179">
                <w:rPr>
                  <w:rFonts w:eastAsia="Times New Roman" w:cs="Arial"/>
                  <w:sz w:val="16"/>
                  <w:szCs w:val="16"/>
                </w:rPr>
                <w:fldChar w:fldCharType="end"/>
              </w:r>
              <w:bookmarkEnd w:id="36"/>
              <w:bookmarkEnd w:id="37"/>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4F47D64" w14:textId="77777777" w:rsidR="00772DE6" w:rsidRPr="00071179" w:rsidRDefault="00772DE6" w:rsidP="00F803D5">
            <w:pPr>
              <w:rPr>
                <w:ins w:id="40" w:author="vivo-merging-r02" w:date="2025-10-10T19:00:00Z"/>
                <w:rFonts w:eastAsia="Times New Roman"/>
                <w:sz w:val="16"/>
              </w:rPr>
            </w:pPr>
            <w:ins w:id="41" w:author="vivo-merging-r02" w:date="2025-10-10T19:00:00Z">
              <w:r w:rsidRPr="00071179">
                <w:rPr>
                  <w:rFonts w:eastAsia="Times New Roman" w:cs="Arial"/>
                  <w:color w:val="000000"/>
                  <w:sz w:val="16"/>
                  <w:szCs w:val="16"/>
                </w:rPr>
                <w:t>23.801-01: [WT#5] Discussion and proposal on WT and KI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427B53EC" w14:textId="77777777" w:rsidR="00772DE6" w:rsidRPr="00071179" w:rsidRDefault="00772DE6" w:rsidP="00F803D5">
            <w:pPr>
              <w:rPr>
                <w:ins w:id="42" w:author="vivo-merging-r02" w:date="2025-10-10T19:00:00Z"/>
                <w:rFonts w:eastAsia="Times New Roman"/>
                <w:sz w:val="16"/>
              </w:rPr>
            </w:pPr>
            <w:ins w:id="43" w:author="vivo-merging-r02" w:date="2025-10-10T19:00:00Z">
              <w:r w:rsidRPr="00071179">
                <w:rPr>
                  <w:rFonts w:eastAsia="Times New Roman" w:cs="Arial"/>
                  <w:color w:val="000000"/>
                  <w:sz w:val="16"/>
                  <w:szCs w:val="16"/>
                </w:rPr>
                <w:t>vivo, MediaTek, CAICT, ZTE, China Mobile, TNO?</w:t>
              </w:r>
            </w:ins>
          </w:p>
        </w:tc>
      </w:tr>
      <w:bookmarkStart w:id="44" w:name="S2-2508277"/>
      <w:bookmarkStart w:id="45" w:name="_Hlk210813530"/>
      <w:tr w:rsidR="00772DE6" w:rsidRPr="00071179" w14:paraId="0700BCA3" w14:textId="77777777" w:rsidTr="00F803D5">
        <w:trPr>
          <w:ins w:id="46"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0817859" w14:textId="77777777" w:rsidR="00772DE6" w:rsidRPr="00071179" w:rsidRDefault="00772DE6" w:rsidP="00F803D5">
            <w:pPr>
              <w:rPr>
                <w:ins w:id="47" w:author="vivo-merging-r02" w:date="2025-10-10T19:00:00Z"/>
                <w:rFonts w:eastAsia="Times New Roman"/>
                <w:sz w:val="16"/>
              </w:rPr>
            </w:pPr>
            <w:ins w:id="48"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Documents\\11136506\\Downloads\\Docs\\S2-2508277.zip"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S2-2508277</w:t>
              </w:r>
              <w:r w:rsidRPr="00071179">
                <w:rPr>
                  <w:rFonts w:eastAsia="Times New Roman" w:cs="Arial"/>
                  <w:sz w:val="16"/>
                  <w:szCs w:val="16"/>
                </w:rPr>
                <w:fldChar w:fldCharType="end"/>
              </w:r>
              <w:bookmarkEnd w:id="44"/>
              <w:bookmarkEnd w:id="45"/>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CB968E6" w14:textId="77777777" w:rsidR="00772DE6" w:rsidRPr="00071179" w:rsidRDefault="00772DE6" w:rsidP="00F803D5">
            <w:pPr>
              <w:rPr>
                <w:ins w:id="49" w:author="vivo-merging-r02" w:date="2025-10-10T19:00:00Z"/>
                <w:rFonts w:eastAsia="Times New Roman"/>
                <w:sz w:val="16"/>
              </w:rPr>
            </w:pPr>
            <w:ins w:id="50" w:author="vivo-merging-r02" w:date="2025-10-10T19:00:00Z">
              <w:r w:rsidRPr="00071179">
                <w:rPr>
                  <w:rFonts w:eastAsia="Times New Roman" w:cs="Arial"/>
                  <w:color w:val="000000"/>
                  <w:sz w:val="16"/>
                  <w:szCs w:val="16"/>
                </w:rPr>
                <w:t>23.801-01: [WT#5] Proposed WT&amp;KI</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0FFA0E3C" w14:textId="77777777" w:rsidR="00772DE6" w:rsidRPr="00071179" w:rsidRDefault="00772DE6" w:rsidP="00F803D5">
            <w:pPr>
              <w:rPr>
                <w:ins w:id="51" w:author="vivo-merging-r02" w:date="2025-10-10T19:00:00Z"/>
                <w:rFonts w:eastAsia="Times New Roman"/>
                <w:sz w:val="16"/>
              </w:rPr>
            </w:pPr>
            <w:ins w:id="52" w:author="vivo-merging-r02" w:date="2025-10-10T19:00:00Z">
              <w:r w:rsidRPr="00071179">
                <w:rPr>
                  <w:rFonts w:eastAsia="Times New Roman" w:cs="Arial"/>
                  <w:color w:val="000000"/>
                  <w:sz w:val="16"/>
                  <w:szCs w:val="16"/>
                </w:rPr>
                <w:t>OPPO</w:t>
              </w:r>
            </w:ins>
          </w:p>
        </w:tc>
      </w:tr>
      <w:bookmarkStart w:id="53" w:name="S2-2508312"/>
      <w:tr w:rsidR="00772DE6" w:rsidRPr="00071179" w14:paraId="06AAC827" w14:textId="77777777" w:rsidTr="00F803D5">
        <w:trPr>
          <w:ins w:id="54"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2516C77" w14:textId="77777777" w:rsidR="00772DE6" w:rsidRPr="00071179" w:rsidRDefault="00772DE6" w:rsidP="00F803D5">
            <w:pPr>
              <w:rPr>
                <w:ins w:id="55" w:author="vivo-merging-r02" w:date="2025-10-10T19:00:00Z"/>
                <w:rFonts w:eastAsia="Times New Roman"/>
                <w:sz w:val="16"/>
              </w:rPr>
            </w:pPr>
            <w:ins w:id="56"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Documents\\11136506\\Downloads\\Docs\\S2-2508312.zip"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S2-2508312</w:t>
              </w:r>
              <w:r w:rsidRPr="00071179">
                <w:rPr>
                  <w:rFonts w:eastAsia="Times New Roman" w:cs="Arial"/>
                  <w:sz w:val="16"/>
                  <w:szCs w:val="16"/>
                </w:rPr>
                <w:fldChar w:fldCharType="end"/>
              </w:r>
              <w:bookmarkEnd w:id="5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6ACB274" w14:textId="77777777" w:rsidR="00772DE6" w:rsidRPr="00071179" w:rsidRDefault="00772DE6" w:rsidP="00F803D5">
            <w:pPr>
              <w:rPr>
                <w:ins w:id="57" w:author="vivo-merging-r02" w:date="2025-10-10T19:00:00Z"/>
                <w:rFonts w:eastAsia="Times New Roman"/>
                <w:sz w:val="16"/>
              </w:rPr>
            </w:pPr>
            <w:ins w:id="58" w:author="vivo-merging-r02" w:date="2025-10-10T19:00:00Z">
              <w:r w:rsidRPr="00071179">
                <w:rPr>
                  <w:rFonts w:eastAsia="Times New Roman" w:cs="Arial"/>
                  <w:color w:val="000000"/>
                  <w:sz w:val="16"/>
                  <w:szCs w:val="16"/>
                </w:rPr>
                <w:t>23.801-01: [WT#5, Data framework]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A46BC17" w14:textId="77777777" w:rsidR="00772DE6" w:rsidRPr="00071179" w:rsidRDefault="00772DE6" w:rsidP="00F803D5">
            <w:pPr>
              <w:rPr>
                <w:ins w:id="59" w:author="vivo-merging-r02" w:date="2025-10-10T19:00:00Z"/>
                <w:rFonts w:eastAsia="Times New Roman"/>
                <w:sz w:val="16"/>
              </w:rPr>
            </w:pPr>
            <w:ins w:id="60" w:author="vivo-merging-r02" w:date="2025-10-10T19:00:00Z">
              <w:r w:rsidRPr="00071179">
                <w:rPr>
                  <w:rFonts w:eastAsia="Times New Roman" w:cs="Arial"/>
                  <w:color w:val="000000"/>
                  <w:sz w:val="16"/>
                  <w:szCs w:val="16"/>
                </w:rPr>
                <w:t>ZTE</w:t>
              </w:r>
            </w:ins>
          </w:p>
        </w:tc>
      </w:tr>
      <w:bookmarkStart w:id="61" w:name="S2-2508360"/>
      <w:bookmarkStart w:id="62" w:name="_Hlk210815673"/>
      <w:tr w:rsidR="00772DE6" w:rsidRPr="00071179" w14:paraId="54652AE3" w14:textId="77777777" w:rsidTr="00F803D5">
        <w:trPr>
          <w:ins w:id="6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0CD3524" w14:textId="77777777" w:rsidR="00772DE6" w:rsidRPr="00071179" w:rsidRDefault="00772DE6" w:rsidP="00F803D5">
            <w:pPr>
              <w:rPr>
                <w:ins w:id="64" w:author="vivo-merging-r02" w:date="2025-10-10T19:00:00Z"/>
                <w:rFonts w:eastAsia="Times New Roman"/>
                <w:sz w:val="16"/>
              </w:rPr>
            </w:pPr>
            <w:ins w:id="6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Documents\\11136506\\Downloads\\Docs\\S2-2508360.zip"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S2-2508360</w:t>
              </w:r>
              <w:r w:rsidRPr="00071179">
                <w:rPr>
                  <w:rFonts w:eastAsia="Times New Roman" w:cs="Arial"/>
                  <w:sz w:val="16"/>
                  <w:szCs w:val="16"/>
                </w:rPr>
                <w:fldChar w:fldCharType="end"/>
              </w:r>
              <w:bookmarkEnd w:id="61"/>
              <w:bookmarkEnd w:id="6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97D69E1" w14:textId="77777777" w:rsidR="00772DE6" w:rsidRPr="00071179" w:rsidRDefault="00772DE6" w:rsidP="00F803D5">
            <w:pPr>
              <w:rPr>
                <w:ins w:id="66" w:author="vivo-merging-r02" w:date="2025-10-10T19:00:00Z"/>
                <w:rFonts w:eastAsia="Times New Roman"/>
                <w:sz w:val="16"/>
              </w:rPr>
            </w:pPr>
            <w:ins w:id="67" w:author="vivo-merging-r02" w:date="2025-10-10T19:00:00Z">
              <w:r w:rsidRPr="00071179">
                <w:rPr>
                  <w:rFonts w:eastAsia="Times New Roman" w:cs="Arial"/>
                  <w:color w:val="000000"/>
                  <w:sz w:val="16"/>
                  <w:szCs w:val="16"/>
                </w:rPr>
                <w:t>23.801-01: [WT#5] Data framework for 6G network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B53AEC8" w14:textId="77777777" w:rsidR="00772DE6" w:rsidRPr="00071179" w:rsidRDefault="00772DE6" w:rsidP="00F803D5">
            <w:pPr>
              <w:rPr>
                <w:ins w:id="68" w:author="vivo-merging-r02" w:date="2025-10-10T19:00:00Z"/>
                <w:rFonts w:eastAsia="Times New Roman"/>
                <w:sz w:val="16"/>
              </w:rPr>
            </w:pPr>
            <w:ins w:id="69" w:author="vivo-merging-r02" w:date="2025-10-10T19:00:00Z">
              <w:r w:rsidRPr="00071179">
                <w:rPr>
                  <w:rFonts w:eastAsia="Times New Roman" w:cs="Arial"/>
                  <w:color w:val="000000"/>
                  <w:sz w:val="16"/>
                  <w:szCs w:val="16"/>
                </w:rPr>
                <w:t>NTT DOCOMO</w:t>
              </w:r>
            </w:ins>
          </w:p>
        </w:tc>
      </w:tr>
      <w:bookmarkStart w:id="70" w:name="S2-2508374"/>
      <w:tr w:rsidR="00772DE6" w:rsidRPr="00071179" w14:paraId="5D94195B" w14:textId="77777777" w:rsidTr="00F803D5">
        <w:trPr>
          <w:ins w:id="7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82B2699" w14:textId="77777777" w:rsidR="00772DE6" w:rsidRPr="00071179" w:rsidRDefault="00772DE6" w:rsidP="00F803D5">
            <w:pPr>
              <w:rPr>
                <w:ins w:id="72" w:author="vivo-merging-r02" w:date="2025-10-10T19:00:00Z"/>
                <w:rFonts w:eastAsia="Times New Roman"/>
                <w:sz w:val="16"/>
              </w:rPr>
            </w:pPr>
            <w:ins w:id="7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Documents\\11136506\\Downloads\\Docs\\S2-2508374.zip"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S2-2508374</w:t>
              </w:r>
              <w:r w:rsidRPr="00071179">
                <w:rPr>
                  <w:rFonts w:eastAsia="Times New Roman" w:cs="Arial"/>
                  <w:sz w:val="16"/>
                  <w:szCs w:val="16"/>
                </w:rPr>
                <w:fldChar w:fldCharType="end"/>
              </w:r>
              <w:bookmarkEnd w:id="7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D961E28" w14:textId="77777777" w:rsidR="00772DE6" w:rsidRPr="00071179" w:rsidRDefault="00772DE6" w:rsidP="00F803D5">
            <w:pPr>
              <w:rPr>
                <w:ins w:id="74" w:author="vivo-merging-r02" w:date="2025-10-10T19:00:00Z"/>
                <w:rFonts w:eastAsia="Times New Roman"/>
                <w:sz w:val="16"/>
              </w:rPr>
            </w:pPr>
            <w:ins w:id="75" w:author="vivo-merging-r02" w:date="2025-10-10T19:00:00Z">
              <w:r w:rsidRPr="00071179">
                <w:rPr>
                  <w:rFonts w:eastAsia="Times New Roman" w:cs="Arial"/>
                  <w:color w:val="000000"/>
                  <w:sz w:val="16"/>
                  <w:szCs w:val="16"/>
                </w:rPr>
                <w:t>23.801-01: [WT#5&amp;KI] WT and KI for Data framework design for 6G network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30FBB60" w14:textId="77777777" w:rsidR="00772DE6" w:rsidRPr="00071179" w:rsidRDefault="00772DE6" w:rsidP="00F803D5">
            <w:pPr>
              <w:rPr>
                <w:ins w:id="76" w:author="vivo-merging-r02" w:date="2025-10-10T19:00:00Z"/>
                <w:rFonts w:eastAsia="Times New Roman"/>
                <w:sz w:val="16"/>
              </w:rPr>
            </w:pPr>
            <w:ins w:id="77" w:author="vivo-merging-r02" w:date="2025-10-10T19:00:00Z">
              <w:r w:rsidRPr="00071179">
                <w:rPr>
                  <w:rFonts w:eastAsia="Times New Roman" w:cs="Arial"/>
                  <w:color w:val="000000"/>
                  <w:sz w:val="16"/>
                  <w:szCs w:val="16"/>
                </w:rPr>
                <w:t>China Mobile</w:t>
              </w:r>
            </w:ins>
          </w:p>
        </w:tc>
      </w:tr>
      <w:bookmarkStart w:id="78" w:name="S2-2508410"/>
      <w:tr w:rsidR="00772DE6" w:rsidRPr="00071179" w14:paraId="72071746" w14:textId="77777777" w:rsidTr="00F803D5">
        <w:trPr>
          <w:ins w:id="7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59D9CD7" w14:textId="77777777" w:rsidR="00772DE6" w:rsidRPr="00071179" w:rsidRDefault="00772DE6" w:rsidP="00F803D5">
            <w:pPr>
              <w:rPr>
                <w:ins w:id="80" w:author="vivo-merging-r02" w:date="2025-10-10T19:00:00Z"/>
                <w:rFonts w:eastAsia="Times New Roman"/>
                <w:sz w:val="16"/>
              </w:rPr>
            </w:pPr>
            <w:ins w:id="8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Documents\\11136506\\Downloads\\Docs\\S2-2508410.zip"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S2-2508410</w:t>
              </w:r>
              <w:r w:rsidRPr="00071179">
                <w:rPr>
                  <w:rFonts w:eastAsia="Times New Roman" w:cs="Arial"/>
                  <w:sz w:val="16"/>
                  <w:szCs w:val="16"/>
                </w:rPr>
                <w:fldChar w:fldCharType="end"/>
              </w:r>
              <w:bookmarkEnd w:id="7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65482B2" w14:textId="77777777" w:rsidR="00772DE6" w:rsidRPr="00071179" w:rsidRDefault="00772DE6" w:rsidP="00F803D5">
            <w:pPr>
              <w:rPr>
                <w:ins w:id="82" w:author="vivo-merging-r02" w:date="2025-10-10T19:00:00Z"/>
                <w:rFonts w:eastAsia="Times New Roman"/>
                <w:sz w:val="16"/>
              </w:rPr>
            </w:pPr>
            <w:ins w:id="83" w:author="vivo-merging-r02" w:date="2025-10-10T19:00:00Z">
              <w:r w:rsidRPr="00071179">
                <w:rPr>
                  <w:rFonts w:eastAsia="Times New Roman" w:cs="Arial"/>
                  <w:color w:val="000000"/>
                  <w:sz w:val="16"/>
                  <w:szCs w:val="16"/>
                </w:rPr>
                <w:t>23.801-01: [WT#5 Data framework] Data Framework for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326C959" w14:textId="77777777" w:rsidR="00772DE6" w:rsidRPr="00071179" w:rsidRDefault="00772DE6" w:rsidP="00F803D5">
            <w:pPr>
              <w:rPr>
                <w:ins w:id="84" w:author="vivo-merging-r02" w:date="2025-10-10T19:00:00Z"/>
                <w:rFonts w:eastAsia="Times New Roman"/>
                <w:sz w:val="16"/>
              </w:rPr>
            </w:pPr>
            <w:ins w:id="85" w:author="vivo-merging-r02" w:date="2025-10-10T19:00:00Z">
              <w:r w:rsidRPr="00071179">
                <w:rPr>
                  <w:rFonts w:eastAsia="Times New Roman" w:cs="Arial"/>
                  <w:color w:val="000000"/>
                  <w:sz w:val="16"/>
                  <w:szCs w:val="16"/>
                </w:rPr>
                <w:t>CATT</w:t>
              </w:r>
            </w:ins>
          </w:p>
        </w:tc>
      </w:tr>
      <w:bookmarkStart w:id="86" w:name="S2-2508445"/>
      <w:tr w:rsidR="00772DE6" w:rsidRPr="00071179" w14:paraId="0AE33328" w14:textId="77777777" w:rsidTr="00F803D5">
        <w:trPr>
          <w:ins w:id="8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514BE43" w14:textId="77777777" w:rsidR="00772DE6" w:rsidRPr="00071179" w:rsidRDefault="00772DE6" w:rsidP="00F803D5">
            <w:pPr>
              <w:rPr>
                <w:ins w:id="88" w:author="vivo-merging-r02" w:date="2025-10-10T19:00:00Z"/>
                <w:rFonts w:eastAsia="Times New Roman"/>
                <w:sz w:val="16"/>
              </w:rPr>
            </w:pPr>
            <w:ins w:id="8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Documents\\11136506\\Downloads\\Docs\\S2-2508445.zip"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S2-2508445</w:t>
              </w:r>
              <w:r w:rsidRPr="00071179">
                <w:rPr>
                  <w:rFonts w:eastAsia="Times New Roman" w:cs="Arial"/>
                  <w:sz w:val="16"/>
                  <w:szCs w:val="16"/>
                </w:rPr>
                <w:fldChar w:fldCharType="end"/>
              </w:r>
              <w:bookmarkEnd w:id="8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3B22949" w14:textId="77777777" w:rsidR="00772DE6" w:rsidRPr="00071179" w:rsidRDefault="00772DE6" w:rsidP="00F803D5">
            <w:pPr>
              <w:rPr>
                <w:ins w:id="90" w:author="vivo-merging-r02" w:date="2025-10-10T19:00:00Z"/>
                <w:rFonts w:eastAsia="Times New Roman"/>
                <w:sz w:val="16"/>
              </w:rPr>
            </w:pPr>
            <w:ins w:id="91" w:author="vivo-merging-r02" w:date="2025-10-10T19:00:00Z">
              <w:r w:rsidRPr="00071179">
                <w:rPr>
                  <w:rFonts w:eastAsia="Times New Roman" w:cs="Arial"/>
                  <w:color w:val="000000"/>
                  <w:sz w:val="16"/>
                  <w:szCs w:val="16"/>
                </w:rPr>
                <w:t>23.801-01: [WT#5] Data Framework Working Task Scope</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4E68759" w14:textId="77777777" w:rsidR="00772DE6" w:rsidRPr="00071179" w:rsidRDefault="00772DE6" w:rsidP="00F803D5">
            <w:pPr>
              <w:rPr>
                <w:ins w:id="92" w:author="vivo-merging-r02" w:date="2025-10-10T19:00:00Z"/>
                <w:rFonts w:eastAsia="Times New Roman"/>
                <w:sz w:val="16"/>
              </w:rPr>
            </w:pPr>
            <w:ins w:id="93" w:author="vivo-merging-r02" w:date="2025-10-10T19:00:00Z">
              <w:r w:rsidRPr="00071179">
                <w:rPr>
                  <w:rFonts w:eastAsia="Times New Roman" w:cs="Arial"/>
                  <w:color w:val="000000"/>
                  <w:sz w:val="16"/>
                  <w:szCs w:val="16"/>
                </w:rPr>
                <w:t>TCL</w:t>
              </w:r>
            </w:ins>
          </w:p>
        </w:tc>
      </w:tr>
      <w:bookmarkStart w:id="94" w:name="S2-2508446"/>
      <w:tr w:rsidR="00772DE6" w:rsidRPr="00071179" w14:paraId="38473F04" w14:textId="77777777" w:rsidTr="00F803D5">
        <w:trPr>
          <w:ins w:id="9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92E467E" w14:textId="77777777" w:rsidR="00772DE6" w:rsidRPr="00071179" w:rsidRDefault="00772DE6" w:rsidP="00F803D5">
            <w:pPr>
              <w:rPr>
                <w:ins w:id="96" w:author="vivo-merging-r02" w:date="2025-10-10T19:00:00Z"/>
                <w:rFonts w:eastAsia="Times New Roman"/>
                <w:sz w:val="16"/>
              </w:rPr>
            </w:pPr>
            <w:ins w:id="9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Documents\\11136506\\Downloads\\Docs\\S2-2508446.zip"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S2-2508446</w:t>
              </w:r>
              <w:r w:rsidRPr="00071179">
                <w:rPr>
                  <w:rFonts w:eastAsia="Times New Roman" w:cs="Arial"/>
                  <w:sz w:val="16"/>
                  <w:szCs w:val="16"/>
                </w:rPr>
                <w:fldChar w:fldCharType="end"/>
              </w:r>
              <w:bookmarkEnd w:id="9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6EC4D23" w14:textId="77777777" w:rsidR="00772DE6" w:rsidRPr="00071179" w:rsidRDefault="00772DE6" w:rsidP="00F803D5">
            <w:pPr>
              <w:rPr>
                <w:ins w:id="98" w:author="vivo-merging-r02" w:date="2025-10-10T19:00:00Z"/>
                <w:rFonts w:eastAsia="Times New Roman"/>
                <w:sz w:val="16"/>
              </w:rPr>
            </w:pPr>
            <w:ins w:id="99" w:author="vivo-merging-r02" w:date="2025-10-10T19:00:00Z">
              <w:r w:rsidRPr="00071179">
                <w:rPr>
                  <w:rFonts w:eastAsia="Times New Roman" w:cs="Arial"/>
                  <w:color w:val="000000"/>
                  <w:sz w:val="16"/>
                  <w:szCs w:val="16"/>
                </w:rPr>
                <w:t>23.801-01: [WT#5, Data Framework] Update for WT scope and KIs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25815BF" w14:textId="77777777" w:rsidR="00772DE6" w:rsidRPr="00071179" w:rsidRDefault="00772DE6" w:rsidP="00F803D5">
            <w:pPr>
              <w:rPr>
                <w:ins w:id="100" w:author="vivo-merging-r02" w:date="2025-10-10T19:00:00Z"/>
                <w:rFonts w:eastAsia="Times New Roman"/>
                <w:sz w:val="16"/>
              </w:rPr>
            </w:pPr>
            <w:ins w:id="101" w:author="vivo-merging-r02" w:date="2025-10-10T19:00:00Z">
              <w:r w:rsidRPr="00071179">
                <w:rPr>
                  <w:rFonts w:eastAsia="Times New Roman" w:cs="Arial"/>
                  <w:color w:val="000000"/>
                  <w:sz w:val="16"/>
                  <w:szCs w:val="16"/>
                </w:rPr>
                <w:t>China Mobile Com. Corporation</w:t>
              </w:r>
            </w:ins>
          </w:p>
        </w:tc>
      </w:tr>
      <w:bookmarkStart w:id="102" w:name="S2-2508476"/>
      <w:tr w:rsidR="00772DE6" w:rsidRPr="00071179" w14:paraId="69CEE090" w14:textId="77777777" w:rsidTr="00F803D5">
        <w:trPr>
          <w:ins w:id="10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20495565" w14:textId="77777777" w:rsidR="00772DE6" w:rsidRPr="00071179" w:rsidRDefault="00772DE6" w:rsidP="00F803D5">
            <w:pPr>
              <w:rPr>
                <w:ins w:id="104" w:author="vivo-merging-r02" w:date="2025-10-10T19:00:00Z"/>
                <w:rFonts w:eastAsia="Times New Roman"/>
                <w:sz w:val="16"/>
              </w:rPr>
            </w:pPr>
            <w:ins w:id="10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Documents\\11136506\\Downloads\\Docs\\S2-2508476.zip"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S2-2508476</w:t>
              </w:r>
              <w:r w:rsidRPr="00071179">
                <w:rPr>
                  <w:rFonts w:eastAsia="Times New Roman" w:cs="Arial"/>
                  <w:sz w:val="16"/>
                  <w:szCs w:val="16"/>
                </w:rPr>
                <w:fldChar w:fldCharType="end"/>
              </w:r>
              <w:bookmarkEnd w:id="10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3F43C0A2" w14:textId="77777777" w:rsidR="00772DE6" w:rsidRPr="00071179" w:rsidRDefault="00772DE6" w:rsidP="00F803D5">
            <w:pPr>
              <w:rPr>
                <w:ins w:id="106" w:author="vivo-merging-r02" w:date="2025-10-10T19:00:00Z"/>
                <w:rFonts w:eastAsia="Times New Roman"/>
                <w:sz w:val="16"/>
              </w:rPr>
            </w:pPr>
            <w:ins w:id="107"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541D681" w14:textId="77777777" w:rsidR="00772DE6" w:rsidRPr="00071179" w:rsidRDefault="00772DE6" w:rsidP="00F803D5">
            <w:pPr>
              <w:rPr>
                <w:ins w:id="108" w:author="vivo-merging-r02" w:date="2025-10-10T19:00:00Z"/>
                <w:rFonts w:eastAsia="Times New Roman"/>
                <w:sz w:val="16"/>
              </w:rPr>
            </w:pPr>
            <w:ins w:id="109" w:author="vivo-merging-r02" w:date="2025-10-10T19:00:00Z">
              <w:r w:rsidRPr="00071179">
                <w:rPr>
                  <w:rFonts w:eastAsia="Times New Roman" w:cs="Arial"/>
                  <w:color w:val="000000"/>
                  <w:sz w:val="16"/>
                  <w:szCs w:val="16"/>
                </w:rPr>
                <w:t>China Telecom</w:t>
              </w:r>
            </w:ins>
          </w:p>
        </w:tc>
      </w:tr>
      <w:bookmarkStart w:id="110" w:name="S2-2508518"/>
      <w:tr w:rsidR="00772DE6" w:rsidRPr="00071179" w14:paraId="27BCE3CE" w14:textId="77777777" w:rsidTr="00F803D5">
        <w:trPr>
          <w:ins w:id="11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089DC03" w14:textId="77777777" w:rsidR="00772DE6" w:rsidRPr="00071179" w:rsidRDefault="00772DE6" w:rsidP="00F803D5">
            <w:pPr>
              <w:rPr>
                <w:ins w:id="112" w:author="vivo-merging-r02" w:date="2025-10-10T19:00:00Z"/>
                <w:rFonts w:eastAsia="Times New Roman"/>
                <w:sz w:val="16"/>
              </w:rPr>
            </w:pPr>
            <w:ins w:id="11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Documents\\11136506\\Downloads\\Docs\\S2-2508518.zip"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S2-2508518</w:t>
              </w:r>
              <w:r w:rsidRPr="00071179">
                <w:rPr>
                  <w:rFonts w:eastAsia="Times New Roman" w:cs="Arial"/>
                  <w:sz w:val="16"/>
                  <w:szCs w:val="16"/>
                </w:rPr>
                <w:fldChar w:fldCharType="end"/>
              </w:r>
              <w:bookmarkEnd w:id="11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6237AFDF" w14:textId="77777777" w:rsidR="00772DE6" w:rsidRPr="00071179" w:rsidRDefault="00772DE6" w:rsidP="00F803D5">
            <w:pPr>
              <w:rPr>
                <w:ins w:id="114" w:author="vivo-merging-r02" w:date="2025-10-10T19:00:00Z"/>
                <w:rFonts w:eastAsia="Times New Roman"/>
                <w:sz w:val="16"/>
              </w:rPr>
            </w:pPr>
            <w:ins w:id="115" w:author="vivo-merging-r02" w:date="2025-10-10T19:00:00Z">
              <w:r w:rsidRPr="00071179">
                <w:rPr>
                  <w:rFonts w:eastAsia="Times New Roman" w:cs="Arial"/>
                  <w:color w:val="000000"/>
                  <w:sz w:val="16"/>
                  <w:szCs w:val="16"/>
                </w:rPr>
                <w:t>23.801-01: [WT#5 Data framework] WT scope and KI proposal</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0D62F0CF" w14:textId="77777777" w:rsidR="00772DE6" w:rsidRPr="00071179" w:rsidRDefault="00772DE6" w:rsidP="00F803D5">
            <w:pPr>
              <w:rPr>
                <w:ins w:id="116" w:author="vivo-merging-r02" w:date="2025-10-10T19:00:00Z"/>
                <w:rFonts w:eastAsia="Times New Roman"/>
                <w:sz w:val="16"/>
              </w:rPr>
            </w:pPr>
            <w:ins w:id="117" w:author="vivo-merging-r02" w:date="2025-10-10T19:00:00Z">
              <w:r w:rsidRPr="00071179">
                <w:rPr>
                  <w:rFonts w:eastAsia="Times New Roman" w:cs="Arial"/>
                  <w:color w:val="000000"/>
                  <w:sz w:val="16"/>
                  <w:szCs w:val="16"/>
                </w:rPr>
                <w:t>Samsung</w:t>
              </w:r>
            </w:ins>
          </w:p>
        </w:tc>
      </w:tr>
      <w:bookmarkStart w:id="118" w:name="S2-2508523"/>
      <w:tr w:rsidR="00772DE6" w:rsidRPr="00071179" w14:paraId="7634F0FD" w14:textId="77777777" w:rsidTr="00F803D5">
        <w:trPr>
          <w:ins w:id="11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47C2EEE" w14:textId="77777777" w:rsidR="00772DE6" w:rsidRPr="00071179" w:rsidRDefault="00772DE6" w:rsidP="00F803D5">
            <w:pPr>
              <w:rPr>
                <w:ins w:id="120" w:author="vivo-merging-r02" w:date="2025-10-10T19:00:00Z"/>
                <w:rFonts w:eastAsia="Times New Roman"/>
                <w:sz w:val="16"/>
              </w:rPr>
            </w:pPr>
            <w:ins w:id="12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Documents\\11136506\\Downloads\\Docs\\S2-2508523.zip"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S2-2508523</w:t>
              </w:r>
              <w:r w:rsidRPr="00071179">
                <w:rPr>
                  <w:rFonts w:eastAsia="Times New Roman" w:cs="Arial"/>
                  <w:sz w:val="16"/>
                  <w:szCs w:val="16"/>
                </w:rPr>
                <w:fldChar w:fldCharType="end"/>
              </w:r>
              <w:bookmarkEnd w:id="11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08753008" w14:textId="77777777" w:rsidR="00772DE6" w:rsidRPr="00071179" w:rsidRDefault="00772DE6" w:rsidP="00F803D5">
            <w:pPr>
              <w:rPr>
                <w:ins w:id="122" w:author="vivo-merging-r02" w:date="2025-10-10T19:00:00Z"/>
                <w:rFonts w:eastAsia="Times New Roman"/>
                <w:sz w:val="16"/>
              </w:rPr>
            </w:pPr>
            <w:ins w:id="123" w:author="vivo-merging-r02" w:date="2025-10-10T19:00:00Z">
              <w:r w:rsidRPr="00071179">
                <w:rPr>
                  <w:rFonts w:eastAsia="Times New Roman" w:cs="Arial"/>
                  <w:color w:val="000000"/>
                  <w:sz w:val="16"/>
                  <w:szCs w:val="16"/>
                </w:rPr>
                <w:t>23.801-01: [WT#5] Key Issue proposal for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2C04C1F" w14:textId="77777777" w:rsidR="00772DE6" w:rsidRPr="00071179" w:rsidRDefault="00772DE6" w:rsidP="00F803D5">
            <w:pPr>
              <w:rPr>
                <w:ins w:id="124" w:author="vivo-merging-r02" w:date="2025-10-10T19:00:00Z"/>
                <w:rFonts w:eastAsia="Times New Roman"/>
                <w:sz w:val="16"/>
              </w:rPr>
            </w:pPr>
            <w:ins w:id="125" w:author="vivo-merging-r02" w:date="2025-10-10T19:00:00Z">
              <w:r w:rsidRPr="00071179">
                <w:rPr>
                  <w:rFonts w:eastAsia="Times New Roman" w:cs="Arial"/>
                  <w:color w:val="000000"/>
                  <w:sz w:val="16"/>
                  <w:szCs w:val="16"/>
                </w:rPr>
                <w:t>Huawei, HiSilicon</w:t>
              </w:r>
            </w:ins>
          </w:p>
        </w:tc>
      </w:tr>
      <w:bookmarkStart w:id="126" w:name="S2-2508606"/>
      <w:tr w:rsidR="00772DE6" w:rsidRPr="00071179" w14:paraId="528BAAA2" w14:textId="77777777" w:rsidTr="00F803D5">
        <w:trPr>
          <w:ins w:id="12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80E0ECC" w14:textId="77777777" w:rsidR="00772DE6" w:rsidRPr="00071179" w:rsidRDefault="00772DE6" w:rsidP="00F803D5">
            <w:pPr>
              <w:rPr>
                <w:ins w:id="128" w:author="vivo-merging-r02" w:date="2025-10-10T19:00:00Z"/>
                <w:rFonts w:eastAsia="Times New Roman"/>
                <w:sz w:val="16"/>
              </w:rPr>
            </w:pPr>
            <w:ins w:id="12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Documents\\11136506\\Downloads\\Docs\\S2-2508606.zip"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S2-2508606</w:t>
              </w:r>
              <w:r w:rsidRPr="00071179">
                <w:rPr>
                  <w:rFonts w:eastAsia="Times New Roman" w:cs="Arial"/>
                  <w:sz w:val="16"/>
                  <w:szCs w:val="16"/>
                </w:rPr>
                <w:fldChar w:fldCharType="end"/>
              </w:r>
              <w:bookmarkEnd w:id="12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2BE17B3" w14:textId="77777777" w:rsidR="00772DE6" w:rsidRPr="00071179" w:rsidRDefault="00772DE6" w:rsidP="00F803D5">
            <w:pPr>
              <w:rPr>
                <w:ins w:id="130" w:author="vivo-merging-r02" w:date="2025-10-10T19:00:00Z"/>
                <w:rFonts w:eastAsia="Times New Roman"/>
                <w:sz w:val="16"/>
              </w:rPr>
            </w:pPr>
            <w:ins w:id="131" w:author="vivo-merging-r02" w:date="2025-10-10T19:00:00Z">
              <w:r w:rsidRPr="00071179">
                <w:rPr>
                  <w:rFonts w:eastAsia="Times New Roman" w:cs="Arial"/>
                  <w:color w:val="000000"/>
                  <w:sz w:val="16"/>
                  <w:szCs w:val="16"/>
                </w:rPr>
                <w:t>23.801-01: [WT#5] WT and KI proposal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61A00278" w14:textId="77777777" w:rsidR="00772DE6" w:rsidRPr="00071179" w:rsidRDefault="00772DE6" w:rsidP="00F803D5">
            <w:pPr>
              <w:rPr>
                <w:ins w:id="132" w:author="vivo-merging-r02" w:date="2025-10-10T19:00:00Z"/>
                <w:rFonts w:eastAsia="Times New Roman"/>
                <w:sz w:val="16"/>
              </w:rPr>
            </w:pPr>
            <w:ins w:id="133" w:author="vivo-merging-r02" w:date="2025-10-10T19:00:00Z">
              <w:r w:rsidRPr="00071179">
                <w:rPr>
                  <w:rFonts w:eastAsia="Times New Roman" w:cs="Arial"/>
                  <w:color w:val="000000"/>
                  <w:sz w:val="16"/>
                  <w:szCs w:val="16"/>
                </w:rPr>
                <w:t>Apple</w:t>
              </w:r>
            </w:ins>
          </w:p>
        </w:tc>
      </w:tr>
      <w:bookmarkStart w:id="134" w:name="S2-2508717"/>
      <w:tr w:rsidR="00772DE6" w:rsidRPr="00071179" w14:paraId="1F15B228" w14:textId="77777777" w:rsidTr="00F803D5">
        <w:trPr>
          <w:ins w:id="13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31DD80D" w14:textId="77777777" w:rsidR="00772DE6" w:rsidRPr="00071179" w:rsidRDefault="00772DE6" w:rsidP="00F803D5">
            <w:pPr>
              <w:rPr>
                <w:ins w:id="136" w:author="vivo-merging-r02" w:date="2025-10-10T19:00:00Z"/>
                <w:rFonts w:eastAsia="Times New Roman"/>
                <w:sz w:val="16"/>
              </w:rPr>
            </w:pPr>
            <w:ins w:id="13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Documents\\11136506\\Downloads\\Docs\\S2-2508717.zip"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S2-2508717</w:t>
              </w:r>
              <w:r w:rsidRPr="00071179">
                <w:rPr>
                  <w:rFonts w:eastAsia="Times New Roman" w:cs="Arial"/>
                  <w:sz w:val="16"/>
                  <w:szCs w:val="16"/>
                </w:rPr>
                <w:fldChar w:fldCharType="end"/>
              </w:r>
              <w:bookmarkEnd w:id="13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E6B7444" w14:textId="77777777" w:rsidR="00772DE6" w:rsidRPr="00071179" w:rsidRDefault="00772DE6" w:rsidP="00F803D5">
            <w:pPr>
              <w:rPr>
                <w:ins w:id="138" w:author="vivo-merging-r02" w:date="2025-10-10T19:00:00Z"/>
                <w:rFonts w:eastAsia="Times New Roman"/>
                <w:sz w:val="16"/>
              </w:rPr>
            </w:pPr>
            <w:ins w:id="139" w:author="vivo-merging-r02" w:date="2025-10-10T19:00:00Z">
              <w:r w:rsidRPr="00071179">
                <w:rPr>
                  <w:rFonts w:eastAsia="Times New Roman" w:cs="Arial"/>
                  <w:color w:val="000000"/>
                  <w:sz w:val="16"/>
                  <w:szCs w:val="16"/>
                </w:rPr>
                <w:t>23.801-01: 6G SID WT5_data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B5821CF" w14:textId="77777777" w:rsidR="00772DE6" w:rsidRPr="00071179" w:rsidRDefault="00772DE6" w:rsidP="00F803D5">
            <w:pPr>
              <w:rPr>
                <w:ins w:id="140" w:author="vivo-merging-r02" w:date="2025-10-10T19:00:00Z"/>
                <w:rFonts w:eastAsia="Times New Roman"/>
                <w:sz w:val="16"/>
              </w:rPr>
            </w:pPr>
            <w:ins w:id="141" w:author="vivo-merging-r02" w:date="2025-10-10T19:00:00Z">
              <w:r w:rsidRPr="00071179">
                <w:rPr>
                  <w:rFonts w:eastAsia="Times New Roman" w:cs="Arial"/>
                  <w:color w:val="000000"/>
                  <w:sz w:val="16"/>
                  <w:szCs w:val="16"/>
                </w:rPr>
                <w:t>Nokia</w:t>
              </w:r>
            </w:ins>
          </w:p>
        </w:tc>
      </w:tr>
      <w:bookmarkStart w:id="142" w:name="S2-2508771"/>
      <w:tr w:rsidR="00772DE6" w:rsidRPr="00071179" w14:paraId="6CE678C5" w14:textId="77777777" w:rsidTr="00F803D5">
        <w:trPr>
          <w:ins w:id="14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E60659A" w14:textId="77777777" w:rsidR="00772DE6" w:rsidRPr="00071179" w:rsidRDefault="00772DE6" w:rsidP="00F803D5">
            <w:pPr>
              <w:rPr>
                <w:ins w:id="144" w:author="vivo-merging-r02" w:date="2025-10-10T19:00:00Z"/>
                <w:rFonts w:eastAsia="Times New Roman"/>
                <w:sz w:val="16"/>
              </w:rPr>
            </w:pPr>
            <w:ins w:id="14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Documents\\11136506\\Downloads\\Docs\\S2-2508771.zip"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S2-2508771</w:t>
              </w:r>
              <w:r w:rsidRPr="00071179">
                <w:rPr>
                  <w:rFonts w:eastAsia="Times New Roman" w:cs="Arial"/>
                  <w:sz w:val="16"/>
                  <w:szCs w:val="16"/>
                </w:rPr>
                <w:fldChar w:fldCharType="end"/>
              </w:r>
              <w:bookmarkEnd w:id="14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9BEB1AB" w14:textId="77777777" w:rsidR="00772DE6" w:rsidRPr="00071179" w:rsidRDefault="00772DE6" w:rsidP="00F803D5">
            <w:pPr>
              <w:rPr>
                <w:ins w:id="146" w:author="vivo-merging-r02" w:date="2025-10-10T19:00:00Z"/>
                <w:rFonts w:eastAsia="Times New Roman"/>
                <w:sz w:val="16"/>
              </w:rPr>
            </w:pPr>
            <w:ins w:id="147" w:author="vivo-merging-r02" w:date="2025-10-10T19:00:00Z">
              <w:r w:rsidRPr="00071179">
                <w:rPr>
                  <w:rFonts w:eastAsia="Times New Roman" w:cs="Arial"/>
                  <w:color w:val="000000"/>
                  <w:sz w:val="16"/>
                  <w:szCs w:val="16"/>
                </w:rPr>
                <w:t>23.801-01: [WT#5 Data framework] Scope and Key Issue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3B2C96F" w14:textId="77777777" w:rsidR="00772DE6" w:rsidRPr="00071179" w:rsidRDefault="00772DE6" w:rsidP="00F803D5">
            <w:pPr>
              <w:rPr>
                <w:ins w:id="148" w:author="vivo-merging-r02" w:date="2025-10-10T19:00:00Z"/>
                <w:rFonts w:eastAsia="Times New Roman"/>
                <w:sz w:val="16"/>
              </w:rPr>
            </w:pPr>
            <w:ins w:id="149" w:author="vivo-merging-r02" w:date="2025-10-10T19:00:00Z">
              <w:r w:rsidRPr="00071179">
                <w:rPr>
                  <w:rFonts w:eastAsia="Times New Roman" w:cs="Arial"/>
                  <w:color w:val="000000"/>
                  <w:sz w:val="16"/>
                  <w:szCs w:val="16"/>
                </w:rPr>
                <w:t>ETRI</w:t>
              </w:r>
            </w:ins>
          </w:p>
        </w:tc>
      </w:tr>
      <w:bookmarkStart w:id="150" w:name="S2-2508886"/>
      <w:tr w:rsidR="00772DE6" w:rsidRPr="00071179" w14:paraId="3AD43691" w14:textId="77777777" w:rsidTr="00F803D5">
        <w:trPr>
          <w:ins w:id="15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0B4086A" w14:textId="77777777" w:rsidR="00772DE6" w:rsidRPr="00071179" w:rsidRDefault="00772DE6" w:rsidP="00F803D5">
            <w:pPr>
              <w:rPr>
                <w:ins w:id="152" w:author="vivo-merging-r02" w:date="2025-10-10T19:00:00Z"/>
                <w:rFonts w:eastAsia="Times New Roman"/>
                <w:sz w:val="16"/>
              </w:rPr>
            </w:pPr>
            <w:ins w:id="15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Documents\\11136506\\Downloads\\Docs\\S2-2508886.zip"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S2-2508886</w:t>
              </w:r>
              <w:r w:rsidRPr="00071179">
                <w:rPr>
                  <w:rFonts w:eastAsia="Times New Roman" w:cs="Arial"/>
                  <w:sz w:val="16"/>
                  <w:szCs w:val="16"/>
                </w:rPr>
                <w:fldChar w:fldCharType="end"/>
              </w:r>
              <w:bookmarkEnd w:id="15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66EA4297" w14:textId="77777777" w:rsidR="00772DE6" w:rsidRPr="00071179" w:rsidRDefault="00772DE6" w:rsidP="00F803D5">
            <w:pPr>
              <w:rPr>
                <w:ins w:id="154" w:author="vivo-merging-r02" w:date="2025-10-10T19:00:00Z"/>
                <w:rFonts w:eastAsia="Times New Roman"/>
                <w:sz w:val="16"/>
              </w:rPr>
            </w:pPr>
            <w:ins w:id="155" w:author="vivo-merging-r02" w:date="2025-10-10T19:00:00Z">
              <w:r w:rsidRPr="00071179">
                <w:rPr>
                  <w:rFonts w:eastAsia="Times New Roman" w:cs="Arial"/>
                  <w:color w:val="000000"/>
                  <w:sz w:val="16"/>
                  <w:szCs w:val="16"/>
                </w:rPr>
                <w:t>23.801-01: [WT#5, all topics] Scope and KI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44097B83" w14:textId="77777777" w:rsidR="00772DE6" w:rsidRPr="00071179" w:rsidRDefault="00772DE6" w:rsidP="00F803D5">
            <w:pPr>
              <w:rPr>
                <w:ins w:id="156" w:author="vivo-merging-r02" w:date="2025-10-10T19:00:00Z"/>
                <w:rFonts w:eastAsia="Times New Roman"/>
                <w:sz w:val="16"/>
              </w:rPr>
            </w:pPr>
            <w:ins w:id="157" w:author="vivo-merging-r02" w:date="2025-10-10T19:00:00Z">
              <w:r w:rsidRPr="00071179">
                <w:rPr>
                  <w:rFonts w:eastAsia="Times New Roman" w:cs="Arial"/>
                  <w:color w:val="000000"/>
                  <w:sz w:val="16"/>
                  <w:szCs w:val="16"/>
                </w:rPr>
                <w:t>Futurewei</w:t>
              </w:r>
            </w:ins>
          </w:p>
        </w:tc>
      </w:tr>
      <w:bookmarkStart w:id="158" w:name="S2-2508895"/>
      <w:bookmarkStart w:id="159" w:name="_Hlk210828739"/>
      <w:tr w:rsidR="00772DE6" w:rsidRPr="00071179" w14:paraId="6129B255" w14:textId="77777777" w:rsidTr="00F803D5">
        <w:trPr>
          <w:ins w:id="16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E88B31F" w14:textId="77777777" w:rsidR="00772DE6" w:rsidRPr="00071179" w:rsidRDefault="00772DE6" w:rsidP="00F803D5">
            <w:pPr>
              <w:rPr>
                <w:ins w:id="161" w:author="vivo-merging-r02" w:date="2025-10-10T19:00:00Z"/>
                <w:rFonts w:eastAsia="Times New Roman"/>
                <w:sz w:val="16"/>
              </w:rPr>
            </w:pPr>
            <w:ins w:id="16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Documents\\11136506\\Downloads\\Docs\\S2-2508895.zip"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S2-2508895</w:t>
              </w:r>
              <w:r w:rsidRPr="00071179">
                <w:rPr>
                  <w:rFonts w:eastAsia="Times New Roman" w:cs="Arial"/>
                  <w:sz w:val="16"/>
                  <w:szCs w:val="16"/>
                </w:rPr>
                <w:fldChar w:fldCharType="end"/>
              </w:r>
              <w:bookmarkEnd w:id="158"/>
              <w:bookmarkEnd w:id="15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F99A1AF" w14:textId="77777777" w:rsidR="00772DE6" w:rsidRPr="00071179" w:rsidRDefault="00772DE6" w:rsidP="00F803D5">
            <w:pPr>
              <w:rPr>
                <w:ins w:id="163" w:author="vivo-merging-r02" w:date="2025-10-10T19:00:00Z"/>
                <w:rFonts w:eastAsia="Times New Roman"/>
                <w:sz w:val="16"/>
              </w:rPr>
            </w:pPr>
            <w:ins w:id="164" w:author="vivo-merging-r02" w:date="2025-10-10T19:00:00Z">
              <w:r w:rsidRPr="00071179">
                <w:rPr>
                  <w:rFonts w:eastAsia="Times New Roman" w:cs="Arial"/>
                  <w:color w:val="000000"/>
                  <w:sz w:val="16"/>
                  <w:szCs w:val="16"/>
                </w:rPr>
                <w:t>23.801-01: [WT#5]: WT and KI on Data framework for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3DC9AC1" w14:textId="77777777" w:rsidR="00772DE6" w:rsidRPr="00071179" w:rsidRDefault="00772DE6" w:rsidP="00F803D5">
            <w:pPr>
              <w:rPr>
                <w:ins w:id="165" w:author="vivo-merging-r02" w:date="2025-10-10T19:00:00Z"/>
                <w:rFonts w:eastAsia="Times New Roman"/>
                <w:sz w:val="16"/>
              </w:rPr>
            </w:pPr>
            <w:ins w:id="166" w:author="vivo-merging-r02" w:date="2025-10-10T19:00:00Z">
              <w:r w:rsidRPr="00071179">
                <w:rPr>
                  <w:rFonts w:eastAsia="Times New Roman" w:cs="Arial"/>
                  <w:color w:val="000000"/>
                  <w:sz w:val="16"/>
                  <w:szCs w:val="16"/>
                </w:rPr>
                <w:t>Ericsson, AT&amp;T</w:t>
              </w:r>
            </w:ins>
          </w:p>
        </w:tc>
      </w:tr>
      <w:bookmarkStart w:id="167" w:name="S2-2508923"/>
      <w:tr w:rsidR="00772DE6" w:rsidRPr="00071179" w14:paraId="010BF37E" w14:textId="77777777" w:rsidTr="00F803D5">
        <w:trPr>
          <w:ins w:id="168"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7AB4704" w14:textId="77777777" w:rsidR="00772DE6" w:rsidRPr="00071179" w:rsidRDefault="00772DE6" w:rsidP="00F803D5">
            <w:pPr>
              <w:rPr>
                <w:ins w:id="169" w:author="vivo-merging-r02" w:date="2025-10-10T19:00:00Z"/>
                <w:rFonts w:eastAsia="Times New Roman"/>
                <w:sz w:val="16"/>
              </w:rPr>
            </w:pPr>
            <w:ins w:id="170"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Documents\\11136506\\Downloads\\Docs\\S2-2508923.zip"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S2-2508923</w:t>
              </w:r>
              <w:r w:rsidRPr="00071179">
                <w:rPr>
                  <w:rFonts w:eastAsia="Times New Roman" w:cs="Arial"/>
                  <w:sz w:val="16"/>
                  <w:szCs w:val="16"/>
                </w:rPr>
                <w:fldChar w:fldCharType="end"/>
              </w:r>
              <w:bookmarkEnd w:id="167"/>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3C7903A" w14:textId="77777777" w:rsidR="00772DE6" w:rsidRPr="00071179" w:rsidRDefault="00772DE6" w:rsidP="00F803D5">
            <w:pPr>
              <w:rPr>
                <w:ins w:id="171" w:author="vivo-merging-r02" w:date="2025-10-10T19:00:00Z"/>
                <w:rFonts w:eastAsia="Times New Roman"/>
                <w:sz w:val="16"/>
              </w:rPr>
            </w:pPr>
            <w:ins w:id="172"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9F4D7EA" w14:textId="77777777" w:rsidR="00772DE6" w:rsidRPr="00071179" w:rsidRDefault="00772DE6" w:rsidP="00F803D5">
            <w:pPr>
              <w:rPr>
                <w:ins w:id="173" w:author="vivo-merging-r02" w:date="2025-10-10T19:00:00Z"/>
                <w:rFonts w:eastAsia="Times New Roman"/>
                <w:sz w:val="16"/>
              </w:rPr>
            </w:pPr>
            <w:ins w:id="174" w:author="vivo-merging-r02" w:date="2025-10-10T19:00:00Z">
              <w:r w:rsidRPr="00071179">
                <w:rPr>
                  <w:rFonts w:eastAsia="Times New Roman" w:cs="Arial"/>
                  <w:color w:val="000000"/>
                  <w:sz w:val="16"/>
                  <w:szCs w:val="16"/>
                </w:rPr>
                <w:t>InterDigital Inc.</w:t>
              </w:r>
            </w:ins>
          </w:p>
        </w:tc>
      </w:tr>
      <w:bookmarkStart w:id="175" w:name="S2-2509000"/>
      <w:tr w:rsidR="00772DE6" w:rsidRPr="00071179" w14:paraId="2E3CF3C5" w14:textId="77777777" w:rsidTr="00F803D5">
        <w:trPr>
          <w:ins w:id="176"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288E730" w14:textId="77777777" w:rsidR="00772DE6" w:rsidRPr="00071179" w:rsidRDefault="00772DE6" w:rsidP="00F803D5">
            <w:pPr>
              <w:rPr>
                <w:ins w:id="177" w:author="vivo-merging-r02" w:date="2025-10-10T19:00:00Z"/>
                <w:rFonts w:eastAsia="Times New Roman"/>
                <w:sz w:val="16"/>
              </w:rPr>
            </w:pPr>
            <w:ins w:id="178"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Documents\\11136506\\Downloads\\Docs\\S2-2509000.zip"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S2-2509000</w:t>
              </w:r>
              <w:r w:rsidRPr="00071179">
                <w:rPr>
                  <w:rFonts w:eastAsia="Times New Roman" w:cs="Arial"/>
                  <w:sz w:val="16"/>
                  <w:szCs w:val="16"/>
                </w:rPr>
                <w:fldChar w:fldCharType="end"/>
              </w:r>
              <w:bookmarkEnd w:id="175"/>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AE912AA" w14:textId="77777777" w:rsidR="00772DE6" w:rsidRPr="00071179" w:rsidRDefault="00772DE6" w:rsidP="00F803D5">
            <w:pPr>
              <w:rPr>
                <w:ins w:id="179" w:author="vivo-merging-r02" w:date="2025-10-10T19:00:00Z"/>
                <w:rFonts w:eastAsia="Times New Roman"/>
                <w:sz w:val="16"/>
              </w:rPr>
            </w:pPr>
            <w:ins w:id="180"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5A7DFC17" w14:textId="77777777" w:rsidR="00772DE6" w:rsidRPr="00071179" w:rsidRDefault="00772DE6" w:rsidP="00F803D5">
            <w:pPr>
              <w:rPr>
                <w:ins w:id="181" w:author="vivo-merging-r02" w:date="2025-10-10T19:00:00Z"/>
                <w:rFonts w:eastAsia="Times New Roman"/>
                <w:sz w:val="16"/>
              </w:rPr>
            </w:pPr>
            <w:ins w:id="182" w:author="vivo-merging-r02" w:date="2025-10-10T19:00:00Z">
              <w:r w:rsidRPr="00071179">
                <w:rPr>
                  <w:rFonts w:eastAsia="Times New Roman" w:cs="Arial"/>
                  <w:color w:val="000000"/>
                  <w:sz w:val="16"/>
                  <w:szCs w:val="16"/>
                </w:rPr>
                <w:t>Rakuten Mobile</w:t>
              </w:r>
            </w:ins>
          </w:p>
        </w:tc>
      </w:tr>
      <w:bookmarkStart w:id="183" w:name="S2-2509089"/>
      <w:tr w:rsidR="00772DE6" w:rsidRPr="00071179" w14:paraId="3A874E2C" w14:textId="77777777" w:rsidTr="00F803D5">
        <w:trPr>
          <w:ins w:id="184"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7360983E" w14:textId="77777777" w:rsidR="00772DE6" w:rsidRPr="00071179" w:rsidRDefault="00772DE6" w:rsidP="00F803D5">
            <w:pPr>
              <w:rPr>
                <w:ins w:id="185" w:author="vivo-merging-r02" w:date="2025-10-10T19:00:00Z"/>
                <w:rFonts w:eastAsia="Times New Roman"/>
                <w:sz w:val="16"/>
              </w:rPr>
            </w:pPr>
            <w:ins w:id="186"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Documents\\11136506\\Downloads\\Docs\\S2-2509089.zip"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S2-2509089</w:t>
              </w:r>
              <w:r w:rsidRPr="00071179">
                <w:rPr>
                  <w:rFonts w:eastAsia="Times New Roman" w:cs="Arial"/>
                  <w:sz w:val="16"/>
                  <w:szCs w:val="16"/>
                </w:rPr>
                <w:fldChar w:fldCharType="end"/>
              </w:r>
              <w:bookmarkEnd w:id="18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3175652E" w14:textId="77777777" w:rsidR="00772DE6" w:rsidRPr="00071179" w:rsidRDefault="00772DE6" w:rsidP="00F803D5">
            <w:pPr>
              <w:rPr>
                <w:ins w:id="187" w:author="vivo-merging-r02" w:date="2025-10-10T19:00:00Z"/>
                <w:rFonts w:eastAsia="Times New Roman"/>
                <w:sz w:val="16"/>
              </w:rPr>
            </w:pPr>
            <w:ins w:id="188" w:author="vivo-merging-r02" w:date="2025-10-10T19:00:00Z">
              <w:r w:rsidRPr="00071179">
                <w:rPr>
                  <w:rFonts w:eastAsia="Times New Roman" w:cs="Arial"/>
                  <w:color w:val="000000"/>
                  <w:sz w:val="16"/>
                  <w:szCs w:val="16"/>
                </w:rPr>
                <w:t>23.801-01: [WT#5] KI on data framework in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FB76AC0" w14:textId="77777777" w:rsidR="00772DE6" w:rsidRPr="00071179" w:rsidRDefault="00772DE6" w:rsidP="00F803D5">
            <w:pPr>
              <w:rPr>
                <w:ins w:id="189" w:author="vivo-merging-r02" w:date="2025-10-10T19:00:00Z"/>
                <w:rFonts w:eastAsia="Times New Roman"/>
                <w:sz w:val="16"/>
              </w:rPr>
            </w:pPr>
            <w:ins w:id="190" w:author="vivo-merging-r02" w:date="2025-10-10T19:00:00Z">
              <w:r w:rsidRPr="00071179">
                <w:rPr>
                  <w:rFonts w:eastAsia="Times New Roman" w:cs="Arial"/>
                  <w:color w:val="000000"/>
                  <w:sz w:val="16"/>
                  <w:szCs w:val="16"/>
                </w:rPr>
                <w:t>Xiaomi</w:t>
              </w:r>
            </w:ins>
          </w:p>
        </w:tc>
      </w:tr>
      <w:bookmarkStart w:id="191" w:name="S2-2509128"/>
      <w:tr w:rsidR="00772DE6" w:rsidRPr="00071179" w14:paraId="1E62C21D" w14:textId="77777777" w:rsidTr="00F803D5">
        <w:trPr>
          <w:ins w:id="192"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73CEC2BA" w14:textId="77777777" w:rsidR="00772DE6" w:rsidRPr="00071179" w:rsidRDefault="00772DE6" w:rsidP="00F803D5">
            <w:pPr>
              <w:rPr>
                <w:ins w:id="193" w:author="vivo-merging-r02" w:date="2025-10-10T19:00:00Z"/>
                <w:rFonts w:eastAsia="Times New Roman"/>
                <w:sz w:val="16"/>
              </w:rPr>
            </w:pPr>
            <w:ins w:id="194"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Documents\\11136506\\Downloads\\Docs\\S2-2509128.zip"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S2-2509128</w:t>
              </w:r>
              <w:r w:rsidRPr="00071179">
                <w:rPr>
                  <w:rFonts w:eastAsia="Times New Roman" w:cs="Arial"/>
                  <w:sz w:val="16"/>
                  <w:szCs w:val="16"/>
                </w:rPr>
                <w:fldChar w:fldCharType="end"/>
              </w:r>
              <w:bookmarkEnd w:id="19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BFD6CAC" w14:textId="77777777" w:rsidR="00772DE6" w:rsidRPr="00071179" w:rsidRDefault="00772DE6" w:rsidP="00F803D5">
            <w:pPr>
              <w:rPr>
                <w:ins w:id="195" w:author="vivo-merging-r02" w:date="2025-10-10T19:00:00Z"/>
                <w:rFonts w:eastAsia="Times New Roman"/>
                <w:sz w:val="16"/>
              </w:rPr>
            </w:pPr>
            <w:ins w:id="196" w:author="vivo-merging-r02" w:date="2025-10-10T19:00:00Z">
              <w:r w:rsidRPr="00071179">
                <w:rPr>
                  <w:rFonts w:eastAsia="Times New Roman" w:cs="Arial"/>
                  <w:color w:val="000000"/>
                  <w:sz w:val="16"/>
                  <w:szCs w:val="16"/>
                </w:rPr>
                <w:t>23.801-01: [WT#5 scope update] Proposed WT5 scope update</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43EF5A7" w14:textId="77777777" w:rsidR="00772DE6" w:rsidRPr="00071179" w:rsidRDefault="00772DE6" w:rsidP="00F803D5">
            <w:pPr>
              <w:rPr>
                <w:ins w:id="197" w:author="vivo-merging-r02" w:date="2025-10-10T19:00:00Z"/>
                <w:rFonts w:eastAsia="Times New Roman"/>
                <w:sz w:val="16"/>
              </w:rPr>
            </w:pPr>
            <w:ins w:id="198" w:author="vivo-merging-r02" w:date="2025-10-10T19:00:00Z">
              <w:r w:rsidRPr="00071179">
                <w:rPr>
                  <w:rFonts w:eastAsia="Times New Roman" w:cs="Arial"/>
                  <w:color w:val="000000"/>
                  <w:sz w:val="16"/>
                  <w:szCs w:val="16"/>
                </w:rPr>
                <w:t>[Vivo, China Mobile, ZTE, TNO], Lenovo</w:t>
              </w:r>
            </w:ins>
          </w:p>
        </w:tc>
      </w:tr>
      <w:bookmarkStart w:id="199" w:name="S2-2509130"/>
      <w:tr w:rsidR="00772DE6" w:rsidRPr="00071179" w14:paraId="368E971D" w14:textId="77777777" w:rsidTr="00F803D5">
        <w:trPr>
          <w:ins w:id="20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DBDA016" w14:textId="77777777" w:rsidR="00772DE6" w:rsidRPr="00071179" w:rsidRDefault="00772DE6" w:rsidP="00F803D5">
            <w:pPr>
              <w:rPr>
                <w:ins w:id="201" w:author="vivo-merging-r02" w:date="2025-10-10T19:00:00Z"/>
                <w:rFonts w:eastAsia="Times New Roman"/>
                <w:sz w:val="16"/>
              </w:rPr>
            </w:pPr>
            <w:ins w:id="20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Documents\\11136506\\Downloads\\Docs\\S2-2509130.zip"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S2-2509130</w:t>
              </w:r>
              <w:r w:rsidRPr="00071179">
                <w:rPr>
                  <w:rFonts w:eastAsia="Times New Roman" w:cs="Arial"/>
                  <w:sz w:val="16"/>
                  <w:szCs w:val="16"/>
                </w:rPr>
                <w:fldChar w:fldCharType="end"/>
              </w:r>
              <w:bookmarkEnd w:id="19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C9384B" w14:textId="77777777" w:rsidR="00772DE6" w:rsidRPr="00071179" w:rsidRDefault="00772DE6" w:rsidP="00F803D5">
            <w:pPr>
              <w:rPr>
                <w:ins w:id="203" w:author="vivo-merging-r02" w:date="2025-10-10T19:00:00Z"/>
                <w:rFonts w:eastAsia="Times New Roman"/>
                <w:sz w:val="16"/>
              </w:rPr>
            </w:pPr>
            <w:ins w:id="204" w:author="vivo-merging-r02" w:date="2025-10-10T19:00:00Z">
              <w:r w:rsidRPr="00071179">
                <w:rPr>
                  <w:rFonts w:eastAsia="Times New Roman" w:cs="Arial"/>
                  <w:color w:val="000000"/>
                  <w:sz w:val="16"/>
                  <w:szCs w:val="16"/>
                </w:rPr>
                <w:t>23.801-01: [WT#5 Key Issue] WT5 Key Issue proposal</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6581906D" w14:textId="77777777" w:rsidR="00772DE6" w:rsidRPr="00071179" w:rsidRDefault="00772DE6" w:rsidP="00F803D5">
            <w:pPr>
              <w:rPr>
                <w:ins w:id="205" w:author="vivo-merging-r02" w:date="2025-10-10T19:00:00Z"/>
                <w:rFonts w:eastAsia="Times New Roman"/>
                <w:sz w:val="16"/>
              </w:rPr>
            </w:pPr>
            <w:ins w:id="206" w:author="vivo-merging-r02" w:date="2025-10-10T19:00:00Z">
              <w:r w:rsidRPr="00071179">
                <w:rPr>
                  <w:rFonts w:eastAsia="Times New Roman" w:cs="Arial"/>
                  <w:color w:val="000000"/>
                  <w:sz w:val="16"/>
                  <w:szCs w:val="16"/>
                </w:rPr>
                <w:t>Lenovo</w:t>
              </w:r>
            </w:ins>
          </w:p>
        </w:tc>
      </w:tr>
      <w:bookmarkStart w:id="207" w:name="S2-2509179"/>
      <w:tr w:rsidR="00772DE6" w:rsidRPr="00071179" w14:paraId="2A15AAFE" w14:textId="77777777" w:rsidTr="00F803D5">
        <w:trPr>
          <w:ins w:id="208"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748147F" w14:textId="77777777" w:rsidR="00772DE6" w:rsidRPr="00071179" w:rsidRDefault="00772DE6" w:rsidP="00F803D5">
            <w:pPr>
              <w:rPr>
                <w:ins w:id="209" w:author="vivo-merging-r02" w:date="2025-10-10T19:00:00Z"/>
                <w:rFonts w:eastAsia="Times New Roman"/>
                <w:sz w:val="16"/>
              </w:rPr>
            </w:pPr>
            <w:ins w:id="210"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Documents\\11136506\\Downloads\\Docs\\S2-2509179.zip"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S2-2509179</w:t>
              </w:r>
              <w:r w:rsidRPr="00071179">
                <w:rPr>
                  <w:rFonts w:eastAsia="Times New Roman" w:cs="Arial"/>
                  <w:sz w:val="16"/>
                  <w:szCs w:val="16"/>
                </w:rPr>
                <w:fldChar w:fldCharType="end"/>
              </w:r>
              <w:bookmarkEnd w:id="207"/>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47A41BD" w14:textId="77777777" w:rsidR="00772DE6" w:rsidRPr="00071179" w:rsidRDefault="00772DE6" w:rsidP="00F803D5">
            <w:pPr>
              <w:rPr>
                <w:ins w:id="211" w:author="vivo-merging-r02" w:date="2025-10-10T19:00:00Z"/>
                <w:rFonts w:eastAsia="Times New Roman"/>
                <w:sz w:val="16"/>
              </w:rPr>
            </w:pPr>
            <w:ins w:id="212" w:author="vivo-merging-r02" w:date="2025-10-10T19:00:00Z">
              <w:r w:rsidRPr="00071179">
                <w:rPr>
                  <w:rFonts w:eastAsia="Times New Roman" w:cs="Arial"/>
                  <w:color w:val="000000"/>
                  <w:sz w:val="16"/>
                  <w:szCs w:val="16"/>
                </w:rPr>
                <w:t>23.801-01: [WT#5] WT scope and KI proposals of WT#5</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138C620" w14:textId="77777777" w:rsidR="00772DE6" w:rsidRPr="00071179" w:rsidRDefault="00772DE6" w:rsidP="00F803D5">
            <w:pPr>
              <w:rPr>
                <w:ins w:id="213" w:author="vivo-merging-r02" w:date="2025-10-10T19:00:00Z"/>
                <w:rFonts w:eastAsia="Times New Roman"/>
                <w:sz w:val="16"/>
              </w:rPr>
            </w:pPr>
            <w:ins w:id="214" w:author="vivo-merging-r02" w:date="2025-10-10T19:00:00Z">
              <w:r w:rsidRPr="00071179">
                <w:rPr>
                  <w:rFonts w:eastAsia="Times New Roman" w:cs="Arial"/>
                  <w:color w:val="000000"/>
                  <w:sz w:val="16"/>
                  <w:szCs w:val="16"/>
                </w:rPr>
                <w:t>HONOR</w:t>
              </w:r>
            </w:ins>
          </w:p>
        </w:tc>
      </w:tr>
      <w:bookmarkStart w:id="215" w:name="S2-2509217"/>
      <w:tr w:rsidR="00772DE6" w:rsidRPr="00071179" w14:paraId="006C1247" w14:textId="77777777" w:rsidTr="00F803D5">
        <w:trPr>
          <w:ins w:id="216"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C4DA55F" w14:textId="77777777" w:rsidR="00772DE6" w:rsidRPr="00071179" w:rsidRDefault="00772DE6" w:rsidP="00F803D5">
            <w:pPr>
              <w:rPr>
                <w:ins w:id="217" w:author="vivo-merging-r02" w:date="2025-10-10T19:00:00Z"/>
                <w:rFonts w:eastAsia="Times New Roman"/>
                <w:sz w:val="16"/>
              </w:rPr>
            </w:pPr>
            <w:ins w:id="218"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Documents\\11136506\\Downloads\\Docs\\S2-2509217.zip"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S2-2509217</w:t>
              </w:r>
              <w:r w:rsidRPr="00071179">
                <w:rPr>
                  <w:rFonts w:eastAsia="Times New Roman" w:cs="Arial"/>
                  <w:sz w:val="16"/>
                  <w:szCs w:val="16"/>
                </w:rPr>
                <w:fldChar w:fldCharType="end"/>
              </w:r>
              <w:bookmarkEnd w:id="215"/>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13B0DEB" w14:textId="77777777" w:rsidR="00772DE6" w:rsidRPr="00071179" w:rsidRDefault="00772DE6" w:rsidP="00F803D5">
            <w:pPr>
              <w:rPr>
                <w:ins w:id="219" w:author="vivo-merging-r02" w:date="2025-10-10T19:00:00Z"/>
                <w:rFonts w:eastAsia="Times New Roman"/>
                <w:sz w:val="16"/>
              </w:rPr>
            </w:pPr>
            <w:ins w:id="220" w:author="vivo-merging-r02" w:date="2025-10-10T19:00:00Z">
              <w:r w:rsidRPr="00071179">
                <w:rPr>
                  <w:rFonts w:eastAsia="Times New Roman" w:cs="Arial"/>
                  <w:color w:val="000000"/>
                  <w:sz w:val="16"/>
                  <w:szCs w:val="16"/>
                </w:rPr>
                <w:t>23.801-01: [WT#5] Scope for work task on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191C629" w14:textId="77777777" w:rsidR="00772DE6" w:rsidRPr="00071179" w:rsidRDefault="00772DE6" w:rsidP="00F803D5">
            <w:pPr>
              <w:rPr>
                <w:ins w:id="221" w:author="vivo-merging-r02" w:date="2025-10-10T19:00:00Z"/>
                <w:rFonts w:eastAsia="Times New Roman"/>
                <w:sz w:val="16"/>
              </w:rPr>
            </w:pPr>
            <w:ins w:id="222" w:author="vivo-merging-r02" w:date="2025-10-10T19:00:00Z">
              <w:r w:rsidRPr="00071179">
                <w:rPr>
                  <w:rFonts w:eastAsia="Times New Roman" w:cs="Arial"/>
                  <w:color w:val="000000"/>
                  <w:sz w:val="16"/>
                  <w:szCs w:val="16"/>
                </w:rPr>
                <w:t>Qualcomm</w:t>
              </w:r>
            </w:ins>
          </w:p>
        </w:tc>
      </w:tr>
      <w:tr w:rsidR="00772DE6" w:rsidRPr="00071179" w14:paraId="6926B6F1" w14:textId="77777777" w:rsidTr="00F803D5">
        <w:trPr>
          <w:ins w:id="22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D05D92D" w14:textId="77777777" w:rsidR="00772DE6" w:rsidRPr="00071179" w:rsidRDefault="00772DE6" w:rsidP="00F803D5">
            <w:pPr>
              <w:rPr>
                <w:ins w:id="224" w:author="vivo-merging-r02" w:date="2025-10-10T19:00:00Z"/>
                <w:rFonts w:eastAsia="Times New Roman"/>
                <w:sz w:val="16"/>
              </w:rPr>
            </w:pPr>
            <w:ins w:id="225" w:author="vivo-merging-r02" w:date="2025-10-10T19:00:00Z">
              <w:r w:rsidRPr="00071179">
                <w:rPr>
                  <w:rFonts w:eastAsia="Times New Roman" w:cs="Arial"/>
                  <w:sz w:val="16"/>
                  <w:szCs w:val="16"/>
                </w:rPr>
                <w:t>S2-2509153</w:t>
              </w:r>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4AD8069" w14:textId="77777777" w:rsidR="00772DE6" w:rsidRPr="00071179" w:rsidRDefault="00772DE6" w:rsidP="00F803D5">
            <w:pPr>
              <w:rPr>
                <w:ins w:id="226" w:author="vivo-merging-r02" w:date="2025-10-10T19:00:00Z"/>
                <w:rFonts w:eastAsia="Times New Roman"/>
                <w:sz w:val="16"/>
              </w:rPr>
            </w:pPr>
            <w:ins w:id="227" w:author="vivo-merging-r02" w:date="2025-10-10T19:00:00Z">
              <w:r w:rsidRPr="00071179">
                <w:rPr>
                  <w:rFonts w:eastAsia="Times New Roman" w:cs="Arial"/>
                  <w:color w:val="000000"/>
                  <w:sz w:val="16"/>
                  <w:szCs w:val="16"/>
                </w:rPr>
                <w:t>23.801-01: [WT#5] WT scope and KI update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F242831" w14:textId="77777777" w:rsidR="00772DE6" w:rsidRPr="00071179" w:rsidRDefault="00772DE6" w:rsidP="00F803D5">
            <w:pPr>
              <w:rPr>
                <w:ins w:id="228" w:author="vivo-merging-r02" w:date="2025-10-10T19:00:00Z"/>
                <w:rFonts w:eastAsia="Times New Roman"/>
                <w:sz w:val="16"/>
              </w:rPr>
            </w:pPr>
            <w:ins w:id="229" w:author="vivo-merging-r02" w:date="2025-10-10T19:00:00Z">
              <w:r w:rsidRPr="00071179">
                <w:rPr>
                  <w:rFonts w:eastAsia="Times New Roman" w:cs="Arial"/>
                  <w:color w:val="000000"/>
                  <w:sz w:val="16"/>
                  <w:szCs w:val="16"/>
                </w:rPr>
                <w:t>CEWiT</w:t>
              </w:r>
            </w:ins>
          </w:p>
        </w:tc>
      </w:tr>
    </w:tbl>
    <w:p w14:paraId="0A73FCF4" w14:textId="120AC88F" w:rsidR="006A4DD7" w:rsidRPr="00071179" w:rsidRDefault="00F803D5" w:rsidP="004430B6">
      <w:pPr>
        <w:pStyle w:val="affd"/>
        <w:ind w:left="360"/>
        <w:rPr>
          <w:b/>
          <w:bCs/>
          <w:lang w:val="en-US" w:eastAsia="zh-CN"/>
        </w:rPr>
      </w:pPr>
      <w:ins w:id="230" w:author="vivo-merging-r04" w:date="2025-10-15T08:33:00Z">
        <w:r>
          <w:rPr>
            <w:b/>
            <w:bCs/>
            <w:lang w:val="en-US" w:eastAsia="zh-CN"/>
          </w:rPr>
          <w:lastRenderedPageBreak/>
          <w:br w:type="textWrapping" w:clear="all"/>
        </w:r>
      </w:ins>
    </w:p>
    <w:p w14:paraId="7FCD8D7B" w14:textId="03A4384A" w:rsidR="00486FA5" w:rsidRPr="00071179" w:rsidRDefault="00486FA5" w:rsidP="00486FA5">
      <w:pPr>
        <w:jc w:val="both"/>
        <w:rPr>
          <w:b/>
          <w:bCs/>
          <w:lang w:eastAsia="ja-JP"/>
        </w:rPr>
      </w:pPr>
      <w:r w:rsidRPr="00071179">
        <w:rPr>
          <w:rFonts w:ascii="等线" w:eastAsia="等线" w:hAnsi="等线" w:hint="eastAsia"/>
          <w:b/>
          <w:bCs/>
          <w:sz w:val="21"/>
          <w:szCs w:val="21"/>
        </w:rPr>
        <w:t xml:space="preserve">The main concerns and views </w:t>
      </w:r>
      <w:r w:rsidRPr="00071179">
        <w:rPr>
          <w:rFonts w:ascii="等线" w:eastAsia="等线" w:hAnsi="等线"/>
          <w:b/>
          <w:bCs/>
          <w:sz w:val="21"/>
          <w:szCs w:val="21"/>
        </w:rPr>
        <w:t xml:space="preserve">manifested in contributions and during CC </w:t>
      </w:r>
      <w:r w:rsidRPr="00071179">
        <w:rPr>
          <w:rFonts w:ascii="等线" w:eastAsia="等线" w:hAnsi="等线" w:hint="eastAsia"/>
          <w:b/>
          <w:bCs/>
          <w:sz w:val="21"/>
          <w:szCs w:val="21"/>
        </w:rPr>
        <w:t>can be summarized as the following</w:t>
      </w:r>
      <w:r w:rsidRPr="00071179">
        <w:rPr>
          <w:rFonts w:ascii="等线" w:eastAsia="等线" w:hAnsi="等线" w:hint="eastAsia"/>
          <w:b/>
          <w:bCs/>
          <w:sz w:val="21"/>
          <w:szCs w:val="21"/>
          <w:lang w:eastAsia="zh-CN"/>
        </w:rPr>
        <w:t>：</w:t>
      </w:r>
    </w:p>
    <w:p w14:paraId="0BB9B53A" w14:textId="77777777" w:rsidR="00486FA5" w:rsidRPr="00071179" w:rsidRDefault="00486FA5" w:rsidP="00486FA5">
      <w:pPr>
        <w:jc w:val="both"/>
      </w:pPr>
      <w:r w:rsidRPr="00071179">
        <w:rPr>
          <w:rFonts w:ascii="等线" w:eastAsia="等线" w:hAnsi="等线" w:hint="eastAsia"/>
          <w:sz w:val="21"/>
          <w:szCs w:val="21"/>
        </w:rPr>
        <w:t>1</w:t>
      </w:r>
      <w:r w:rsidRPr="00071179">
        <w:rPr>
          <w:rFonts w:ascii="等线" w:eastAsia="等线" w:hAnsi="等线" w:hint="eastAsia"/>
          <w:sz w:val="21"/>
          <w:szCs w:val="21"/>
          <w:lang w:eastAsia="zh-CN"/>
        </w:rPr>
        <w:t>、</w:t>
      </w:r>
      <w:r w:rsidRPr="00071179">
        <w:rPr>
          <w:rFonts w:ascii="等线" w:eastAsia="等线" w:hAnsi="等线" w:hint="eastAsia"/>
          <w:sz w:val="21"/>
          <w:szCs w:val="21"/>
        </w:rPr>
        <w:t>different understanding on</w:t>
      </w:r>
      <w:r w:rsidRPr="00071179">
        <w:rPr>
          <w:rStyle w:val="apple-converted-space"/>
          <w:rFonts w:ascii="等线" w:eastAsia="等线" w:hAnsi="等线" w:hint="eastAsia"/>
          <w:sz w:val="21"/>
          <w:szCs w:val="21"/>
        </w:rPr>
        <w:t> </w:t>
      </w:r>
      <w:r w:rsidRPr="00071179">
        <w:rPr>
          <w:rFonts w:ascii="等线" w:eastAsia="等线" w:hAnsi="等线" w:hint="eastAsia"/>
          <w:sz w:val="21"/>
          <w:szCs w:val="21"/>
          <w:lang w:eastAsia="zh-CN"/>
        </w:rPr>
        <w:t>“</w:t>
      </w:r>
      <w:r w:rsidRPr="00071179">
        <w:rPr>
          <w:rFonts w:ascii="等线" w:eastAsia="等线" w:hAnsi="等线" w:hint="eastAsia"/>
          <w:sz w:val="21"/>
          <w:szCs w:val="21"/>
        </w:rPr>
        <w:t>taking the 5G working scope as the starting point</w:t>
      </w:r>
      <w:r w:rsidRPr="00071179">
        <w:rPr>
          <w:rFonts w:ascii="等线" w:eastAsia="等线" w:hAnsi="等线" w:hint="eastAsia"/>
          <w:sz w:val="21"/>
          <w:szCs w:val="21"/>
          <w:lang w:eastAsia="zh-CN"/>
        </w:rPr>
        <w:t>”</w:t>
      </w:r>
      <w:r w:rsidRPr="00071179">
        <w:rPr>
          <w:rStyle w:val="apple-converted-space"/>
          <w:rFonts w:ascii="等线" w:eastAsia="等线" w:hAnsi="等线" w:hint="eastAsia"/>
          <w:sz w:val="21"/>
          <w:szCs w:val="21"/>
        </w:rPr>
        <w:t> </w:t>
      </w:r>
      <w:r w:rsidRPr="00071179">
        <w:rPr>
          <w:rFonts w:ascii="等线" w:eastAsia="等线" w:hAnsi="等线" w:hint="eastAsia"/>
          <w:sz w:val="21"/>
          <w:szCs w:val="21"/>
        </w:rPr>
        <w:t>in SA plenary LS.</w:t>
      </w:r>
    </w:p>
    <w:p w14:paraId="6E6A2A30" w14:textId="07505A8F" w:rsidR="00486FA5" w:rsidRPr="00071179" w:rsidRDefault="00486FA5" w:rsidP="00486FA5">
      <w:pPr>
        <w:jc w:val="both"/>
      </w:pPr>
      <w:r w:rsidRPr="00071179">
        <w:rPr>
          <w:rFonts w:ascii="等线" w:eastAsia="等线" w:hAnsi="等线" w:hint="eastAsia"/>
          <w:color w:val="FF0000"/>
          <w:sz w:val="21"/>
          <w:szCs w:val="21"/>
        </w:rPr>
        <w:t>Option 1</w:t>
      </w:r>
      <w:bookmarkStart w:id="231" w:name="OLE_LINK25"/>
      <w:r w:rsidRPr="00071179">
        <w:rPr>
          <w:rFonts w:ascii="等线" w:eastAsia="等线" w:hAnsi="等线" w:hint="eastAsia"/>
          <w:color w:val="FF0000"/>
          <w:sz w:val="21"/>
          <w:szCs w:val="21"/>
        </w:rPr>
        <w:t>(Majority view):</w:t>
      </w:r>
      <w:bookmarkEnd w:id="231"/>
      <w:r w:rsidRPr="00071179">
        <w:rPr>
          <w:rStyle w:val="apple-converted-space"/>
          <w:rFonts w:ascii="等线" w:eastAsia="等线" w:hAnsi="等线" w:hint="eastAsia"/>
          <w:color w:val="FF0000"/>
          <w:sz w:val="21"/>
          <w:szCs w:val="21"/>
        </w:rPr>
        <w:t> </w:t>
      </w:r>
      <w:r w:rsidRPr="00071179">
        <w:rPr>
          <w:rFonts w:ascii="等线" w:eastAsia="等线" w:hAnsi="等线" w:hint="eastAsia"/>
          <w:color w:val="FF0000"/>
          <w:sz w:val="21"/>
          <w:szCs w:val="21"/>
        </w:rPr>
        <w:t>take the 5G working scope as the starting point, means:</w:t>
      </w:r>
    </w:p>
    <w:p w14:paraId="79E17583" w14:textId="77777777" w:rsidR="00486FA5" w:rsidRPr="00071179" w:rsidRDefault="00486FA5" w:rsidP="00486FA5">
      <w:pPr>
        <w:ind w:leftChars="100" w:left="200"/>
        <w:jc w:val="both"/>
      </w:pPr>
      <w:r w:rsidRPr="00071179">
        <w:rPr>
          <w:rFonts w:ascii="等线" w:eastAsia="等线" w:hAnsi="等线" w:hint="eastAsia"/>
          <w:color w:val="FF0000"/>
          <w:sz w:val="21"/>
          <w:szCs w:val="21"/>
        </w:rPr>
        <w:t>1) SA2 and SA5 work separately subjecting to their corresponding ToRs;</w:t>
      </w:r>
    </w:p>
    <w:p w14:paraId="59660904" w14:textId="3EE90326" w:rsidR="00486FA5" w:rsidRPr="00071179" w:rsidRDefault="00486FA5" w:rsidP="00486FA5">
      <w:pPr>
        <w:ind w:leftChars="100" w:left="200"/>
        <w:jc w:val="both"/>
      </w:pPr>
      <w:r w:rsidRPr="00071179">
        <w:rPr>
          <w:rFonts w:ascii="等线" w:eastAsia="等线" w:hAnsi="等线" w:hint="eastAsia"/>
          <w:color w:val="FF0000"/>
          <w:sz w:val="21"/>
          <w:szCs w:val="21"/>
        </w:rPr>
        <w:t>2) SA2 6G</w:t>
      </w:r>
      <w:r w:rsidRPr="00071179">
        <w:rPr>
          <w:rStyle w:val="apple-converted-space"/>
          <w:rFonts w:ascii="等线" w:eastAsia="等线" w:hAnsi="等线" w:hint="eastAsia"/>
          <w:color w:val="FF0000"/>
          <w:sz w:val="21"/>
          <w:szCs w:val="21"/>
        </w:rPr>
        <w:t> </w:t>
      </w:r>
      <w:bookmarkStart w:id="232" w:name="OLE_LINK15"/>
      <w:r w:rsidRPr="00071179">
        <w:rPr>
          <w:rFonts w:ascii="等线" w:eastAsia="等线" w:hAnsi="等线" w:hint="eastAsia"/>
          <w:color w:val="FF0000"/>
          <w:sz w:val="21"/>
          <w:szCs w:val="21"/>
        </w:rPr>
        <w:t>data related work</w:t>
      </w:r>
      <w:r w:rsidRPr="00071179">
        <w:rPr>
          <w:rStyle w:val="apple-converted-space"/>
          <w:rFonts w:ascii="等线" w:eastAsia="等线" w:hAnsi="等线" w:hint="eastAsia"/>
          <w:color w:val="0000FF"/>
          <w:sz w:val="21"/>
          <w:szCs w:val="21"/>
          <w:u w:val="single"/>
        </w:rPr>
        <w:t> </w:t>
      </w:r>
      <w:bookmarkEnd w:id="232"/>
      <w:r w:rsidRPr="00071179">
        <w:rPr>
          <w:rFonts w:ascii="等线" w:eastAsia="等线" w:hAnsi="等线" w:hint="eastAsia"/>
          <w:color w:val="FF0000"/>
          <w:sz w:val="21"/>
          <w:szCs w:val="21"/>
        </w:rPr>
        <w:t>can start with e.g. AI, sensing, positioning services first (which were already identified in 5G), but the service scope can be extended later if needed, there is no need to restrict the same as 5G, and especially no hint to reuse 5G solutions.</w:t>
      </w:r>
    </w:p>
    <w:p w14:paraId="3A74C3FB" w14:textId="77777777" w:rsidR="00486FA5" w:rsidRPr="00071179" w:rsidRDefault="00486FA5" w:rsidP="00486FA5">
      <w:pPr>
        <w:jc w:val="both"/>
      </w:pPr>
      <w:r w:rsidRPr="00071179">
        <w:rPr>
          <w:rFonts w:ascii="等线" w:eastAsia="等线" w:hAnsi="等线" w:hint="eastAsia"/>
          <w:color w:val="FF0000"/>
          <w:sz w:val="21"/>
          <w:szCs w:val="21"/>
        </w:rPr>
        <w:t>Option 2(one individual view): scope should be kept as similar as 5G in SA2 before the checking points in March and June 2026. And the scope is limited to ALML only in CN domain, and reuse or enhance 5G mechanisms defined in TS 23.288. Any 6G data related work will be done within SA2</w:t>
      </w:r>
      <w:r w:rsidRPr="00071179">
        <w:rPr>
          <w:rFonts w:ascii="等线" w:eastAsia="等线" w:hAnsi="等线" w:hint="eastAsia"/>
          <w:color w:val="FF0000"/>
          <w:sz w:val="21"/>
          <w:szCs w:val="21"/>
          <w:lang w:eastAsia="zh-CN"/>
        </w:rPr>
        <w:t>’</w:t>
      </w:r>
      <w:r w:rsidRPr="00071179">
        <w:rPr>
          <w:rFonts w:ascii="等线" w:eastAsia="等线" w:hAnsi="等线" w:hint="eastAsia"/>
          <w:color w:val="FF0000"/>
          <w:sz w:val="21"/>
          <w:szCs w:val="21"/>
        </w:rPr>
        <w:t>s 5G work scope (see SP-251261).</w:t>
      </w:r>
    </w:p>
    <w:bookmarkStart w:id="233" w:name="OLE_LINK16"/>
    <w:p w14:paraId="2C8F52BF" w14:textId="6C392AD3" w:rsidR="00486FA5" w:rsidRPr="00071179" w:rsidRDefault="00486FA5" w:rsidP="00486FA5">
      <w:pPr>
        <w:jc w:val="both"/>
      </w:pPr>
      <w:r w:rsidRPr="00071179">
        <w:fldChar w:fldCharType="begin"/>
      </w:r>
      <w:r w:rsidR="00D658F6" w:rsidRPr="00071179">
        <w:instrText>HYPERLINK "E:\\3GPP</w:instrText>
      </w:r>
      <w:r w:rsidR="00D658F6" w:rsidRPr="00071179">
        <w:instrText>会议</w:instrText>
      </w:r>
      <w:r w:rsidR="00D658F6" w:rsidRPr="00071179">
        <w:instrText>\\SA2</w:instrText>
      </w:r>
      <w:r w:rsidR="00D658F6" w:rsidRPr="00071179">
        <w:instrText>会议</w:instrText>
      </w:r>
      <w:r w:rsidR="00D658F6" w:rsidRPr="00071179">
        <w:instrText>\\SA2#171\\WT#5 moderator work\\null"</w:instrText>
      </w:r>
      <w:r w:rsidRPr="00071179">
        <w:fldChar w:fldCharType="separate"/>
      </w:r>
      <w:r w:rsidRPr="00071179">
        <w:rPr>
          <w:rStyle w:val="cui-origin-strong"/>
          <w:rFonts w:ascii="等线" w:eastAsia="等线" w:hAnsi="等线" w:hint="eastAsia"/>
          <w:b/>
          <w:bCs/>
          <w:color w:val="FF0000"/>
          <w:sz w:val="21"/>
          <w:szCs w:val="21"/>
        </w:rPr>
        <w:t>Way forward 1:</w:t>
      </w:r>
      <w:r w:rsidRPr="00071179">
        <w:rPr>
          <w:rStyle w:val="apple-converted-space"/>
          <w:rFonts w:ascii="等线" w:eastAsia="等线" w:hAnsi="等线" w:hint="eastAsia"/>
          <w:b/>
          <w:bCs/>
          <w:color w:val="FF0000"/>
          <w:sz w:val="21"/>
          <w:szCs w:val="21"/>
        </w:rPr>
        <w:t> </w:t>
      </w:r>
      <w:r w:rsidRPr="00071179">
        <w:fldChar w:fldCharType="end"/>
      </w:r>
      <w:bookmarkEnd w:id="233"/>
      <w:r w:rsidRPr="00071179">
        <w:rPr>
          <w:rStyle w:val="cui-origin-strong"/>
          <w:rFonts w:ascii="等线" w:eastAsia="等线" w:hAnsi="等线" w:hint="eastAsia"/>
          <w:b/>
          <w:bCs/>
          <w:color w:val="FF0000"/>
          <w:sz w:val="21"/>
          <w:szCs w:val="21"/>
        </w:rPr>
        <w:t>go with opt 1</w:t>
      </w:r>
      <w:r w:rsidRPr="00071179">
        <w:rPr>
          <w:rStyle w:val="cui-origin-strong"/>
          <w:rFonts w:ascii="等线" w:eastAsia="等线" w:hAnsi="等线" w:hint="eastAsia"/>
          <w:b/>
          <w:bCs/>
          <w:color w:val="FF0000"/>
          <w:sz w:val="21"/>
          <w:szCs w:val="21"/>
          <w:lang w:eastAsia="zh-CN"/>
        </w:rPr>
        <w:t>?</w:t>
      </w:r>
    </w:p>
    <w:p w14:paraId="116625B5" w14:textId="77777777" w:rsidR="00486FA5" w:rsidRPr="00071179" w:rsidRDefault="00486FA5" w:rsidP="00486FA5">
      <w:pPr>
        <w:jc w:val="both"/>
      </w:pPr>
      <w:r w:rsidRPr="00071179">
        <w:rPr>
          <w:rFonts w:ascii="等线" w:eastAsia="等线" w:hAnsi="等线" w:hint="eastAsia"/>
          <w:sz w:val="21"/>
          <w:szCs w:val="21"/>
        </w:rPr>
        <w:t> </w:t>
      </w:r>
    </w:p>
    <w:p w14:paraId="16C14CB3" w14:textId="77777777" w:rsidR="00486FA5" w:rsidRPr="00071179" w:rsidRDefault="00486FA5" w:rsidP="00486FA5">
      <w:pPr>
        <w:jc w:val="both"/>
      </w:pPr>
      <w:r w:rsidRPr="00071179">
        <w:rPr>
          <w:rFonts w:ascii="等线" w:eastAsia="等线" w:hAnsi="等线" w:hint="eastAsia"/>
          <w:sz w:val="21"/>
          <w:szCs w:val="21"/>
        </w:rPr>
        <w:t>2</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to study use cases and requirements in SA2 first before the bullet 3</w:t>
      </w:r>
      <w:r w:rsidRPr="00071179">
        <w:rPr>
          <w:rFonts w:ascii="等线" w:eastAsia="等线" w:hAnsi="等线" w:hint="eastAsia"/>
          <w:sz w:val="21"/>
          <w:szCs w:val="21"/>
          <w:lang w:eastAsia="zh-CN"/>
        </w:rPr>
        <w:t>（</w:t>
      </w:r>
      <w:r w:rsidRPr="00071179">
        <w:rPr>
          <w:rFonts w:ascii="等线" w:eastAsia="等线" w:hAnsi="等线" w:hint="eastAsia"/>
          <w:sz w:val="21"/>
          <w:szCs w:val="21"/>
        </w:rPr>
        <w:t>architecture and functionalities design</w:t>
      </w:r>
      <w:r w:rsidRPr="00071179">
        <w:rPr>
          <w:rStyle w:val="apple-converted-space"/>
          <w:rFonts w:ascii="等线" w:eastAsia="等线" w:hAnsi="等线" w:hint="eastAsia"/>
          <w:sz w:val="21"/>
          <w:szCs w:val="21"/>
        </w:rPr>
        <w:t> </w:t>
      </w:r>
      <w:r w:rsidRPr="00071179">
        <w:rPr>
          <w:rFonts w:ascii="等线" w:eastAsia="等线" w:hAnsi="等线" w:hint="eastAsia"/>
          <w:sz w:val="21"/>
          <w:szCs w:val="21"/>
          <w:lang w:eastAsia="zh-CN"/>
        </w:rPr>
        <w:t>）？</w:t>
      </w:r>
    </w:p>
    <w:p w14:paraId="10A82E7F" w14:textId="77777777" w:rsidR="00486FA5" w:rsidRPr="00071179" w:rsidRDefault="00486FA5" w:rsidP="00486FA5">
      <w:pPr>
        <w:jc w:val="both"/>
      </w:pPr>
      <w:r w:rsidRPr="00071179">
        <w:rPr>
          <w:rFonts w:ascii="等线" w:eastAsia="等线" w:hAnsi="等线" w:hint="eastAsia"/>
          <w:color w:val="FF0000"/>
          <w:sz w:val="21"/>
          <w:szCs w:val="21"/>
        </w:rPr>
        <w:t>Option 1(Majority view): no need to spend much time on use cases, since AI and sensing data are already two use cases identified at least, positioning and EE data are two other potential ones;</w:t>
      </w:r>
    </w:p>
    <w:p w14:paraId="1F0C6BD8" w14:textId="77777777" w:rsidR="00486FA5" w:rsidRPr="002C3B64" w:rsidRDefault="00486FA5" w:rsidP="00486FA5">
      <w:pPr>
        <w:jc w:val="both"/>
      </w:pPr>
      <w:r w:rsidRPr="00071179">
        <w:rPr>
          <w:rFonts w:ascii="等线" w:eastAsia="等线" w:hAnsi="等线" w:hint="eastAsia"/>
          <w:color w:val="FF0000"/>
          <w:sz w:val="21"/>
          <w:szCs w:val="21"/>
        </w:rPr>
        <w:t>Option 2 (one company): study and identify whether AI data, EE data or other service data can be involved as key use cases of 6</w:t>
      </w:r>
      <w:r w:rsidRPr="002C3B64">
        <w:rPr>
          <w:rFonts w:ascii="等线" w:eastAsia="等线" w:hAnsi="等线" w:hint="eastAsia"/>
          <w:color w:val="FF0000"/>
          <w:sz w:val="21"/>
          <w:szCs w:val="21"/>
        </w:rPr>
        <w:t>G data framework in SA2.</w:t>
      </w:r>
    </w:p>
    <w:p w14:paraId="3A920FAA" w14:textId="7CF6315B" w:rsidR="00486FA5" w:rsidRPr="002C3B64" w:rsidRDefault="00486FA5" w:rsidP="00486FA5">
      <w:pPr>
        <w:jc w:val="both"/>
      </w:pPr>
      <w:r w:rsidRPr="002C3B64">
        <w:rPr>
          <w:rFonts w:ascii="等线" w:eastAsia="等线" w:hAnsi="等线" w:hint="eastAsia"/>
          <w:color w:val="FF0000"/>
          <w:sz w:val="21"/>
          <w:szCs w:val="21"/>
        </w:rPr>
        <w:t>Option 3 (3 companies):</w:t>
      </w:r>
      <w:bookmarkStart w:id="234" w:name="OLE_LINK32"/>
      <w:r w:rsidRPr="002C3B64">
        <w:rPr>
          <w:rStyle w:val="apple-converted-space"/>
          <w:rFonts w:ascii="等线" w:eastAsia="等线" w:hAnsi="等线" w:hint="eastAsia"/>
          <w:color w:val="0000FF"/>
          <w:sz w:val="21"/>
          <w:szCs w:val="21"/>
          <w:u w:val="single"/>
        </w:rPr>
        <w:t> </w:t>
      </w:r>
      <w:r w:rsidRPr="002C3B64">
        <w:rPr>
          <w:rFonts w:ascii="等线" w:eastAsia="等线" w:hAnsi="等线" w:hint="eastAsia"/>
          <w:color w:val="FF0000"/>
          <w:sz w:val="21"/>
          <w:szCs w:val="21"/>
        </w:rPr>
        <w:t>Taking AI, sensing data as two big categories that 6G data framework can handle</w:t>
      </w:r>
      <w:bookmarkEnd w:id="234"/>
      <w:r w:rsidRPr="002C3B64">
        <w:rPr>
          <w:rFonts w:ascii="等线" w:eastAsia="等线" w:hAnsi="等线" w:hint="eastAsia"/>
          <w:color w:val="FF0000"/>
          <w:sz w:val="21"/>
          <w:szCs w:val="21"/>
        </w:rPr>
        <w:t>, but</w:t>
      </w:r>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detailed and</w:t>
      </w:r>
      <w:r w:rsidRPr="002C3B64">
        <w:rPr>
          <w:rStyle w:val="apple-converted-space"/>
          <w:rFonts w:ascii="等线" w:eastAsia="等线" w:hAnsi="等线" w:hint="eastAsia"/>
          <w:color w:val="FF0000"/>
          <w:sz w:val="21"/>
          <w:szCs w:val="21"/>
        </w:rPr>
        <w:t> </w:t>
      </w:r>
      <w:bookmarkStart w:id="235" w:name="OLE_LINK33"/>
      <w:r w:rsidRPr="002C3B64">
        <w:rPr>
          <w:rFonts w:ascii="等线" w:eastAsia="等线" w:hAnsi="等线" w:hint="eastAsia"/>
          <w:color w:val="FF0000"/>
          <w:sz w:val="21"/>
          <w:szCs w:val="21"/>
        </w:rPr>
        <w:t>specified data types</w:t>
      </w:r>
      <w:bookmarkEnd w:id="235"/>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for these two categories still need to be identified</w:t>
      </w:r>
      <w:r w:rsidRPr="002C3B64">
        <w:rPr>
          <w:rStyle w:val="apple-converted-space"/>
          <w:rFonts w:ascii="等线" w:eastAsia="等线" w:hAnsi="等线" w:hint="eastAsia"/>
          <w:color w:val="FF0000"/>
          <w:sz w:val="21"/>
          <w:szCs w:val="21"/>
        </w:rPr>
        <w:t> </w:t>
      </w:r>
      <w:bookmarkStart w:id="236" w:name="OLE_LINK18"/>
      <w:r w:rsidRPr="002C3B64">
        <w:fldChar w:fldCharType="begin"/>
      </w:r>
      <w:r w:rsidR="00D658F6" w:rsidRPr="002C3B64">
        <w:instrText>HYPERLINK "E:\\3GPP</w:instrText>
      </w:r>
      <w:r w:rsidR="00D658F6" w:rsidRPr="002C3B64">
        <w:instrText>会议</w:instrText>
      </w:r>
      <w:r w:rsidR="00D658F6" w:rsidRPr="002C3B64">
        <w:instrText>\\SA2</w:instrText>
      </w:r>
      <w:r w:rsidR="00D658F6" w:rsidRPr="002C3B64">
        <w:instrText>会议</w:instrText>
      </w:r>
      <w:r w:rsidR="00D658F6" w:rsidRPr="002C3B64">
        <w:instrText>\\SA2#171\\WT#5 moderator work\\null"</w:instrText>
      </w:r>
      <w:r w:rsidRPr="002C3B64">
        <w:fldChar w:fldCharType="separate"/>
      </w:r>
      <w:r w:rsidRPr="002C3B64">
        <w:rPr>
          <w:rStyle w:val="ab"/>
          <w:rFonts w:ascii="等线" w:eastAsia="等线" w:hAnsi="等线" w:hint="eastAsia"/>
          <w:color w:val="FF0000"/>
          <w:sz w:val="21"/>
          <w:szCs w:val="21"/>
          <w:u w:val="none"/>
          <w:lang w:eastAsia="zh-CN"/>
        </w:rPr>
        <w:t>（</w:t>
      </w:r>
      <w:r w:rsidRPr="002C3B64">
        <w:fldChar w:fldCharType="end"/>
      </w:r>
      <w:bookmarkStart w:id="237" w:name="OLE_LINK19"/>
      <w:bookmarkEnd w:id="236"/>
      <w:r w:rsidRPr="002C3B64">
        <w:rPr>
          <w:rFonts w:ascii="等线" w:eastAsia="等线" w:hAnsi="等线" w:hint="eastAsia"/>
          <w:color w:val="FF0000"/>
          <w:sz w:val="21"/>
          <w:szCs w:val="21"/>
        </w:rPr>
        <w:t>pen holder</w:t>
      </w:r>
      <w:bookmarkEnd w:id="237"/>
      <w:r w:rsidRPr="002C3B64">
        <w:rPr>
          <w:rFonts w:ascii="等线" w:eastAsia="等线" w:hAnsi="等线" w:hint="eastAsia"/>
          <w:color w:val="FF0000"/>
          <w:sz w:val="21"/>
          <w:szCs w:val="21"/>
          <w:lang w:eastAsia="zh-CN"/>
        </w:rPr>
        <w:t>’</w:t>
      </w:r>
      <w:r w:rsidRPr="002C3B64">
        <w:rPr>
          <w:rFonts w:ascii="等线" w:eastAsia="等线" w:hAnsi="等线" w:hint="eastAsia"/>
          <w:color w:val="FF0000"/>
          <w:sz w:val="21"/>
          <w:szCs w:val="21"/>
        </w:rPr>
        <w:t>s note</w:t>
      </w:r>
      <w:r w:rsidRPr="002C3B64">
        <w:rPr>
          <w:rFonts w:ascii="等线" w:eastAsia="等线" w:hAnsi="等线" w:hint="eastAsia"/>
          <w:color w:val="FF0000"/>
          <w:sz w:val="21"/>
          <w:szCs w:val="21"/>
          <w:lang w:eastAsia="zh-CN"/>
        </w:rPr>
        <w:t>：</w:t>
      </w:r>
      <w:r w:rsidRPr="002C3B64">
        <w:rPr>
          <w:rFonts w:ascii="等线" w:eastAsia="等线" w:hAnsi="等线" w:hint="eastAsia"/>
          <w:color w:val="FF0000"/>
          <w:sz w:val="21"/>
          <w:szCs w:val="21"/>
        </w:rPr>
        <w:t>this</w:t>
      </w:r>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may not be the responsibility of WT#5, but should be studied in WT#3 and 4?</w:t>
      </w:r>
      <w:r w:rsidRPr="002C3B64">
        <w:rPr>
          <w:rFonts w:ascii="等线" w:eastAsia="等线" w:hAnsi="等线" w:hint="eastAsia"/>
          <w:color w:val="FF0000"/>
          <w:sz w:val="21"/>
          <w:szCs w:val="21"/>
          <w:lang w:eastAsia="zh-CN"/>
        </w:rPr>
        <w:t>）</w:t>
      </w:r>
    </w:p>
    <w:p w14:paraId="106FD091" w14:textId="59C642D5" w:rsidR="00486FA5" w:rsidRPr="00071179" w:rsidRDefault="00486FA5" w:rsidP="00486FA5">
      <w:pPr>
        <w:jc w:val="both"/>
      </w:pPr>
      <w:r w:rsidRPr="002C3B64">
        <w:rPr>
          <w:rStyle w:val="cui-origin-strong"/>
          <w:rFonts w:ascii="等线" w:eastAsia="等线" w:hAnsi="等线" w:hint="eastAsia"/>
          <w:b/>
          <w:bCs/>
          <w:color w:val="FF0000"/>
          <w:sz w:val="21"/>
          <w:szCs w:val="21"/>
        </w:rPr>
        <w:t xml:space="preserve">Way forward 2: </w:t>
      </w:r>
      <w:r w:rsidR="00886F00" w:rsidRPr="002C3B64">
        <w:rPr>
          <w:rStyle w:val="cui-origin-strong"/>
          <w:rFonts w:ascii="等线" w:eastAsia="等线" w:hAnsi="等线" w:hint="eastAsia"/>
          <w:b/>
          <w:bCs/>
          <w:color w:val="FF0000"/>
          <w:sz w:val="21"/>
          <w:szCs w:val="21"/>
        </w:rPr>
        <w:t>Taking AI, sensing data as two big categ</w:t>
      </w:r>
      <w:r w:rsidR="00886F00" w:rsidRPr="00071179">
        <w:rPr>
          <w:rStyle w:val="cui-origin-strong"/>
          <w:rFonts w:ascii="等线" w:eastAsia="等线" w:hAnsi="等线" w:hint="eastAsia"/>
          <w:b/>
          <w:bCs/>
          <w:color w:val="FF0000"/>
          <w:sz w:val="21"/>
          <w:szCs w:val="21"/>
        </w:rPr>
        <w:t>ories that 6G data framework can handle,</w:t>
      </w:r>
      <w:r w:rsidR="00886F00" w:rsidRPr="00071179">
        <w:rPr>
          <w:rStyle w:val="cui-origin-strong"/>
          <w:rFonts w:ascii="等线" w:eastAsia="等线" w:hAnsi="等线"/>
          <w:b/>
          <w:bCs/>
          <w:color w:val="FF0000"/>
          <w:sz w:val="21"/>
          <w:szCs w:val="21"/>
        </w:rPr>
        <w:t xml:space="preserve"> we identify high level use cases requiring data handling (e.g. data collection for sensing in the core, data retrieval for AIML in the Core, for UE data collection for UE-sided model training, etc…)</w:t>
      </w:r>
      <w:r w:rsidR="00886F00" w:rsidRPr="00071179">
        <w:rPr>
          <w:rStyle w:val="cui-origin-strong"/>
          <w:rFonts w:ascii="等线" w:eastAsia="等线" w:hAnsi="等线" w:hint="eastAsia"/>
          <w:b/>
          <w:bCs/>
          <w:color w:val="FF0000"/>
          <w:sz w:val="21"/>
          <w:szCs w:val="21"/>
        </w:rPr>
        <w:t>.</w:t>
      </w:r>
      <w:r w:rsidR="00886F00" w:rsidRPr="00071179">
        <w:rPr>
          <w:rStyle w:val="cui-origin-strong"/>
          <w:rFonts w:ascii="等线" w:eastAsia="等线" w:hAnsi="等线"/>
          <w:b/>
          <w:bCs/>
          <w:color w:val="FF0000"/>
          <w:sz w:val="21"/>
          <w:szCs w:val="21"/>
        </w:rPr>
        <w:t xml:space="preserve"> W</w:t>
      </w:r>
      <w:r w:rsidRPr="00071179">
        <w:rPr>
          <w:rStyle w:val="cui-origin-strong"/>
          <w:rFonts w:ascii="等线" w:eastAsia="等线" w:hAnsi="等线" w:hint="eastAsia"/>
          <w:b/>
          <w:bCs/>
          <w:color w:val="FF0000"/>
          <w:sz w:val="21"/>
          <w:szCs w:val="21"/>
        </w:rPr>
        <w:t>e start to study general mechanisms of data handling in this WT#5. But we leave the identification of specified data types and corresponding requirements (e.g. data volume, data latency) to other WT (3 and 4), coordination between WT5 and other WT is required. (Clarify it using a note)</w:t>
      </w:r>
      <w:r w:rsidR="00886F00" w:rsidRPr="00071179">
        <w:rPr>
          <w:rStyle w:val="cui-origin-strong"/>
          <w:rFonts w:ascii="等线" w:eastAsia="等线" w:hAnsi="等线"/>
          <w:b/>
          <w:bCs/>
          <w:color w:val="FF0000"/>
          <w:sz w:val="21"/>
          <w:szCs w:val="21"/>
        </w:rPr>
        <w:t>.</w:t>
      </w:r>
    </w:p>
    <w:p w14:paraId="2CA0FC0E" w14:textId="77777777" w:rsidR="00486FA5" w:rsidRPr="00071179" w:rsidRDefault="00486FA5" w:rsidP="00486FA5">
      <w:pPr>
        <w:jc w:val="both"/>
      </w:pPr>
      <w:r w:rsidRPr="00071179">
        <w:rPr>
          <w:rFonts w:ascii="等线" w:eastAsia="等线" w:hAnsi="等线" w:hint="eastAsia"/>
          <w:color w:val="FF0000"/>
          <w:sz w:val="21"/>
          <w:szCs w:val="21"/>
        </w:rPr>
        <w:t> </w:t>
      </w:r>
    </w:p>
    <w:p w14:paraId="36F27376" w14:textId="45B896B1" w:rsidR="00486FA5" w:rsidRPr="00071179" w:rsidRDefault="00486FA5" w:rsidP="00486FA5">
      <w:pPr>
        <w:jc w:val="both"/>
      </w:pPr>
      <w:r w:rsidRPr="00071179">
        <w:rPr>
          <w:rFonts w:ascii="等线" w:eastAsia="等线" w:hAnsi="等线" w:hint="eastAsia"/>
          <w:sz w:val="21"/>
          <w:szCs w:val="21"/>
        </w:rPr>
        <w:t>3</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we</w:t>
      </w:r>
      <w:r w:rsidRPr="00071179">
        <w:rPr>
          <w:rStyle w:val="apple-converted-space"/>
          <w:rFonts w:ascii="等线" w:eastAsia="等线" w:hAnsi="等线" w:hint="eastAsia"/>
          <w:sz w:val="21"/>
          <w:szCs w:val="21"/>
        </w:rPr>
        <w:t> </w:t>
      </w:r>
      <w:bookmarkStart w:id="238" w:name="OLE_LINK20"/>
      <w:bookmarkStart w:id="239" w:name="OLE_LINK26"/>
      <w:bookmarkEnd w:id="238"/>
      <w:r w:rsidRPr="00071179">
        <w:rPr>
          <w:rFonts w:ascii="等线" w:eastAsia="等线" w:hAnsi="等线" w:hint="eastAsia"/>
          <w:sz w:val="21"/>
          <w:szCs w:val="21"/>
        </w:rPr>
        <w:t>focus on data produced and consumed by CN</w:t>
      </w:r>
      <w:r w:rsidRPr="00071179">
        <w:rPr>
          <w:rStyle w:val="apple-converted-space"/>
          <w:rFonts w:ascii="等线" w:eastAsia="等线" w:hAnsi="等线" w:hint="eastAsia"/>
          <w:sz w:val="21"/>
          <w:szCs w:val="21"/>
        </w:rPr>
        <w:t> </w:t>
      </w:r>
      <w:bookmarkEnd w:id="239"/>
      <w:r w:rsidRPr="00071179">
        <w:rPr>
          <w:rFonts w:ascii="等线" w:eastAsia="等线" w:hAnsi="等线" w:hint="eastAsia"/>
          <w:sz w:val="21"/>
          <w:szCs w:val="21"/>
        </w:rPr>
        <w:t>first</w:t>
      </w:r>
      <w:r w:rsidRPr="00071179">
        <w:rPr>
          <w:rStyle w:val="apple-converted-space"/>
          <w:rFonts w:ascii="等线" w:eastAsia="等线" w:hAnsi="等线" w:hint="eastAsia"/>
          <w:sz w:val="21"/>
          <w:szCs w:val="21"/>
        </w:rPr>
        <w:t> </w:t>
      </w:r>
      <w:r w:rsidRPr="00071179">
        <w:rPr>
          <w:rFonts w:ascii="等线" w:eastAsia="等线" w:hAnsi="等线" w:hint="eastAsia"/>
          <w:sz w:val="21"/>
          <w:szCs w:val="21"/>
        </w:rPr>
        <w:t>in this WT? or</w:t>
      </w:r>
      <w:r w:rsidRPr="00071179">
        <w:rPr>
          <w:rStyle w:val="apple-converted-space"/>
          <w:rFonts w:ascii="等线" w:eastAsia="等线" w:hAnsi="等线" w:hint="eastAsia"/>
          <w:sz w:val="21"/>
          <w:szCs w:val="21"/>
        </w:rPr>
        <w:t> </w:t>
      </w:r>
      <w:bookmarkStart w:id="240" w:name="OLE_LINK30"/>
      <w:r w:rsidRPr="00071179">
        <w:rPr>
          <w:rFonts w:ascii="等线" w:eastAsia="等线" w:hAnsi="等线" w:hint="eastAsia"/>
          <w:sz w:val="21"/>
          <w:szCs w:val="21"/>
        </w:rPr>
        <w:t>no limitation on data source and data consumer</w:t>
      </w:r>
      <w:bookmarkEnd w:id="240"/>
      <w:r w:rsidRPr="00071179">
        <w:rPr>
          <w:rFonts w:ascii="等线" w:eastAsia="等线" w:hAnsi="等线" w:hint="eastAsia"/>
          <w:sz w:val="21"/>
          <w:szCs w:val="21"/>
          <w:lang w:eastAsia="zh-CN"/>
        </w:rPr>
        <w:t>？</w:t>
      </w:r>
    </w:p>
    <w:p w14:paraId="0E444F8F" w14:textId="77777777" w:rsidR="00486FA5" w:rsidRPr="00071179" w:rsidRDefault="00486FA5" w:rsidP="00486FA5">
      <w:pPr>
        <w:jc w:val="both"/>
      </w:pPr>
      <w:r w:rsidRPr="00071179">
        <w:rPr>
          <w:rFonts w:ascii="等线" w:eastAsia="等线" w:hAnsi="等线" w:hint="eastAsia"/>
          <w:color w:val="FF0000"/>
          <w:sz w:val="21"/>
          <w:szCs w:val="21"/>
        </w:rPr>
        <w:t>Majority view: no limitation, UE, 6G RAN, 6G CN and AF can all be data producers or data consumers.</w:t>
      </w:r>
    </w:p>
    <w:p w14:paraId="6DACE4AF" w14:textId="77777777" w:rsidR="00486FA5" w:rsidRPr="00071179" w:rsidRDefault="00486FA5" w:rsidP="00486FA5">
      <w:pPr>
        <w:jc w:val="both"/>
      </w:pPr>
      <w:r w:rsidRPr="00071179">
        <w:rPr>
          <w:rFonts w:ascii="等线" w:eastAsia="等线" w:hAnsi="等线" w:hint="eastAsia"/>
          <w:color w:val="FF0000"/>
          <w:sz w:val="21"/>
          <w:szCs w:val="21"/>
        </w:rPr>
        <w:t>One company: focus on data produced and consumed by CN only;</w:t>
      </w:r>
    </w:p>
    <w:p w14:paraId="1CCDEF35" w14:textId="77777777" w:rsidR="00486FA5" w:rsidRPr="00071179" w:rsidRDefault="00486FA5" w:rsidP="00486FA5">
      <w:pPr>
        <w:jc w:val="both"/>
      </w:pPr>
      <w:r w:rsidRPr="00071179">
        <w:rPr>
          <w:rFonts w:ascii="等线" w:eastAsia="等线" w:hAnsi="等线" w:hint="eastAsia"/>
          <w:color w:val="FF0000"/>
          <w:sz w:val="21"/>
          <w:szCs w:val="21"/>
        </w:rPr>
        <w:t>One company: to make progress, can focus on CN data first.</w:t>
      </w:r>
    </w:p>
    <w:p w14:paraId="235E91CF" w14:textId="77777777" w:rsidR="00486FA5" w:rsidRPr="00071179" w:rsidRDefault="00486FA5" w:rsidP="00486FA5">
      <w:pPr>
        <w:jc w:val="both"/>
      </w:pPr>
      <w:r w:rsidRPr="00071179">
        <w:rPr>
          <w:rFonts w:ascii="等线" w:eastAsia="等线" w:hAnsi="等线" w:hint="eastAsia"/>
          <w:sz w:val="21"/>
          <w:szCs w:val="21"/>
        </w:rPr>
        <w:t>To make progress, pen holder propose:</w:t>
      </w:r>
    </w:p>
    <w:p w14:paraId="7E0C6599" w14:textId="1B64B5C4" w:rsidR="00486FA5" w:rsidRPr="00071179" w:rsidRDefault="00486FA5" w:rsidP="00486FA5">
      <w:pPr>
        <w:jc w:val="both"/>
      </w:pPr>
      <w:r w:rsidRPr="00071179">
        <w:rPr>
          <w:rStyle w:val="cui-origin-strong"/>
          <w:rFonts w:ascii="等线" w:eastAsia="等线" w:hAnsi="等线" w:hint="eastAsia"/>
          <w:b/>
          <w:bCs/>
          <w:color w:val="FF0000"/>
          <w:sz w:val="21"/>
          <w:szCs w:val="21"/>
        </w:rPr>
        <w:t>Way forward 3: no limitation on data source and data consume</w:t>
      </w:r>
      <w:r w:rsidR="00886F00" w:rsidRPr="00071179">
        <w:rPr>
          <w:rStyle w:val="cui-origin-strong"/>
          <w:rFonts w:ascii="等线" w:eastAsia="等线" w:hAnsi="等线"/>
          <w:b/>
          <w:bCs/>
          <w:color w:val="FF0000"/>
          <w:sz w:val="21"/>
          <w:szCs w:val="21"/>
        </w:rPr>
        <w:t>r</w:t>
      </w:r>
      <w:r w:rsidRPr="00071179">
        <w:rPr>
          <w:rStyle w:val="cui-origin-strong"/>
          <w:rFonts w:ascii="等线" w:eastAsia="等线" w:hAnsi="等线" w:hint="eastAsia"/>
          <w:b/>
          <w:bCs/>
          <w:color w:val="FF0000"/>
          <w:sz w:val="21"/>
          <w:szCs w:val="21"/>
        </w:rPr>
        <w:t>.</w:t>
      </w:r>
    </w:p>
    <w:p w14:paraId="3CA28FA6" w14:textId="77777777" w:rsidR="00486FA5" w:rsidRPr="00071179" w:rsidRDefault="00486FA5" w:rsidP="00486FA5">
      <w:pPr>
        <w:jc w:val="both"/>
      </w:pPr>
      <w:r w:rsidRPr="00071179">
        <w:rPr>
          <w:rFonts w:ascii="等线" w:eastAsia="等线" w:hAnsi="等线" w:hint="eastAsia"/>
          <w:color w:val="FF0000"/>
          <w:sz w:val="21"/>
          <w:szCs w:val="21"/>
        </w:rPr>
        <w:t> </w:t>
      </w:r>
    </w:p>
    <w:p w14:paraId="436DB0E4" w14:textId="0B9685D0" w:rsidR="00486FA5" w:rsidRPr="00071179" w:rsidRDefault="00486FA5" w:rsidP="00486FA5">
      <w:pPr>
        <w:jc w:val="both"/>
      </w:pPr>
      <w:r w:rsidRPr="00071179">
        <w:rPr>
          <w:rFonts w:ascii="等线" w:eastAsia="等线" w:hAnsi="等线" w:hint="eastAsia"/>
          <w:sz w:val="21"/>
          <w:szCs w:val="21"/>
        </w:rPr>
        <w:t>4</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we need to change the terminology data framework to</w:t>
      </w:r>
      <w:r w:rsidRPr="00071179">
        <w:rPr>
          <w:rStyle w:val="apple-converted-space"/>
          <w:rFonts w:ascii="等线" w:eastAsia="等线" w:hAnsi="等线" w:hint="eastAsia"/>
          <w:sz w:val="21"/>
          <w:szCs w:val="21"/>
        </w:rPr>
        <w:t> </w:t>
      </w:r>
      <w:bookmarkStart w:id="241" w:name="OLE_LINK17"/>
      <w:r w:rsidRPr="00071179">
        <w:rPr>
          <w:rFonts w:ascii="等线" w:eastAsia="等线" w:hAnsi="等线" w:hint="eastAsia"/>
          <w:sz w:val="21"/>
          <w:szCs w:val="21"/>
        </w:rPr>
        <w:t>data architecture</w:t>
      </w:r>
      <w:bookmarkEnd w:id="241"/>
      <w:r w:rsidRPr="00071179">
        <w:rPr>
          <w:rFonts w:ascii="等线" w:eastAsia="等线" w:hAnsi="等线" w:hint="eastAsia"/>
          <w:sz w:val="21"/>
          <w:szCs w:val="21"/>
        </w:rPr>
        <w:t>?</w:t>
      </w:r>
    </w:p>
    <w:p w14:paraId="6227EFA5" w14:textId="019DD09C" w:rsidR="00486FA5" w:rsidRPr="00071179" w:rsidRDefault="00486FA5" w:rsidP="00486FA5">
      <w:pPr>
        <w:jc w:val="both"/>
      </w:pPr>
      <w:r w:rsidRPr="00071179">
        <w:rPr>
          <w:rStyle w:val="cui-origin-strong"/>
          <w:rFonts w:ascii="等线" w:eastAsia="等线" w:hAnsi="等线" w:hint="eastAsia"/>
          <w:b/>
          <w:bCs/>
          <w:color w:val="FF0000"/>
          <w:sz w:val="21"/>
          <w:szCs w:val="21"/>
        </w:rPr>
        <w:lastRenderedPageBreak/>
        <w:t>Way forward 4: to make progress, use data architecture instead of data framework</w:t>
      </w:r>
      <w:r w:rsidR="00886F00" w:rsidRPr="00071179">
        <w:rPr>
          <w:rStyle w:val="cui-origin-strong"/>
          <w:rFonts w:ascii="等线" w:eastAsia="等线" w:hAnsi="等线"/>
          <w:b/>
          <w:bCs/>
          <w:color w:val="FF0000"/>
          <w:sz w:val="21"/>
          <w:szCs w:val="21"/>
        </w:rPr>
        <w:t>?</w:t>
      </w:r>
    </w:p>
    <w:p w14:paraId="5C6C73CE" w14:textId="47A37CC1" w:rsidR="00486FA5" w:rsidRPr="00071179" w:rsidRDefault="00486FA5" w:rsidP="004430B6">
      <w:pPr>
        <w:pStyle w:val="affd"/>
        <w:ind w:left="360"/>
        <w:rPr>
          <w:b/>
          <w:bCs/>
          <w:lang w:val="en-US" w:eastAsia="zh-CN"/>
        </w:rPr>
      </w:pPr>
    </w:p>
    <w:p w14:paraId="65F5C690" w14:textId="77777777" w:rsidR="00486FA5" w:rsidRPr="00071179" w:rsidRDefault="00486FA5" w:rsidP="004430B6">
      <w:pPr>
        <w:pStyle w:val="affd"/>
        <w:ind w:left="360"/>
        <w:rPr>
          <w:b/>
          <w:bCs/>
          <w:lang w:val="en-US" w:eastAsia="zh-CN"/>
        </w:rPr>
      </w:pPr>
    </w:p>
    <w:p w14:paraId="301856CE" w14:textId="6B10FAAF" w:rsidR="00DF5DBE" w:rsidRPr="00071179" w:rsidRDefault="00DF5DBE" w:rsidP="009E222C">
      <w:pPr>
        <w:pStyle w:val="1"/>
        <w:pBdr>
          <w:top w:val="single" w:sz="12" w:space="0" w:color="auto"/>
        </w:pBdr>
        <w:rPr>
          <w:rFonts w:cs="Arial"/>
          <w:sz w:val="32"/>
          <w:szCs w:val="18"/>
        </w:rPr>
      </w:pPr>
      <w:r w:rsidRPr="00071179">
        <w:rPr>
          <w:rFonts w:cs="Arial"/>
          <w:sz w:val="32"/>
          <w:szCs w:val="18"/>
        </w:rPr>
        <w:t xml:space="preserve">2. </w:t>
      </w:r>
      <w:r w:rsidRPr="00071179">
        <w:rPr>
          <w:rFonts w:cs="Arial" w:hint="eastAsia"/>
          <w:sz w:val="32"/>
          <w:szCs w:val="18"/>
          <w:lang w:eastAsia="zh-CN"/>
        </w:rPr>
        <w:t>proposal</w:t>
      </w:r>
    </w:p>
    <w:p w14:paraId="694DE878" w14:textId="6DB32CC2" w:rsidR="00DF5DBE" w:rsidRPr="00071179" w:rsidRDefault="00DF5DBE" w:rsidP="00DF5DBE">
      <w:pPr>
        <w:pStyle w:val="B1"/>
        <w:ind w:left="0" w:firstLine="0"/>
        <w:rPr>
          <w:lang w:val="en-US" w:eastAsia="zh-CN"/>
        </w:rPr>
      </w:pPr>
      <w:r w:rsidRPr="00071179">
        <w:rPr>
          <w:lang w:val="en-US" w:eastAsia="zh-CN"/>
        </w:rPr>
        <w:t>It is proposed to approve the following WT scope in TR23.801</w:t>
      </w:r>
      <w:r w:rsidR="00CA1F34" w:rsidRPr="00071179">
        <w:rPr>
          <w:lang w:val="en-US" w:eastAsia="zh-CN"/>
        </w:rPr>
        <w:t>-01</w:t>
      </w:r>
      <w:r w:rsidRPr="00071179">
        <w:rPr>
          <w:lang w:val="en-US" w:eastAsia="zh-CN"/>
        </w:rPr>
        <w:t>.</w:t>
      </w:r>
    </w:p>
    <w:p w14:paraId="77B32ED3" w14:textId="77777777" w:rsidR="00DF5DBE" w:rsidRPr="00071179" w:rsidRDefault="00DF5DBE" w:rsidP="00B443AA">
      <w:pPr>
        <w:rPr>
          <w:lang w:val="en-US"/>
        </w:rPr>
      </w:pPr>
    </w:p>
    <w:p w14:paraId="787DE657" w14:textId="2204678C" w:rsidR="00C65856" w:rsidRDefault="008C2BE3" w:rsidP="00EC5EA4">
      <w:pPr>
        <w:jc w:val="center"/>
        <w:rPr>
          <w:ins w:id="242" w:author="vivo-merging-r03" w:date="2025-10-13T10:30:00Z"/>
          <w:rFonts w:ascii="Arial" w:hAnsi="Arial" w:cs="Arial"/>
          <w:color w:val="FF0000"/>
          <w:sz w:val="36"/>
          <w:szCs w:val="36"/>
        </w:rPr>
      </w:pPr>
      <w:bookmarkStart w:id="243"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Pr="00071179">
        <w:rPr>
          <w:rFonts w:ascii="Arial" w:hAnsi="Arial" w:cs="Arial"/>
          <w:color w:val="FF0000"/>
          <w:sz w:val="36"/>
          <w:szCs w:val="36"/>
        </w:rPr>
        <w:t>****</w:t>
      </w:r>
      <w:bookmarkEnd w:id="28"/>
    </w:p>
    <w:bookmarkEnd w:id="243"/>
    <w:p w14:paraId="5BDA9E99" w14:textId="5CC22CFF" w:rsidR="00A302A6" w:rsidRPr="00071179" w:rsidRDefault="00A302A6" w:rsidP="00A302A6">
      <w:pPr>
        <w:pStyle w:val="1"/>
      </w:pPr>
      <w:r w:rsidRPr="00071179">
        <w:t xml:space="preserve">A.X </w:t>
      </w:r>
      <w:r w:rsidRPr="00071179">
        <w:tab/>
        <w:t>Work Task X: 6G data framework in SA2</w:t>
      </w:r>
    </w:p>
    <w:p w14:paraId="11444779" w14:textId="13AFDD1C" w:rsidR="00A302A6" w:rsidRPr="00931D7F" w:rsidRDefault="005D736A" w:rsidP="00FD132D">
      <w:pPr>
        <w:pStyle w:val="NO"/>
        <w:rPr>
          <w:highlight w:val="green"/>
          <w:lang w:val="en-US" w:eastAsia="zh-CN"/>
        </w:rPr>
      </w:pPr>
      <w:ins w:id="244" w:author="vivo-merging-r05" w:date="2025-10-16T10:35:00Z">
        <w:r w:rsidRPr="00FD132D">
          <w:rPr>
            <w:highlight w:val="green"/>
            <w:lang w:eastAsia="zh-CN"/>
          </w:rPr>
          <w:t>NOTE 1:</w:t>
        </w:r>
        <w:r w:rsidRPr="00FD132D">
          <w:rPr>
            <w:highlight w:val="green"/>
            <w:lang w:eastAsia="zh-CN"/>
          </w:rPr>
          <w:tab/>
          <w:t>Coordination (as requested by SA plenary LS SP-251261) with SA5 is required. Common function</w:t>
        </w:r>
      </w:ins>
      <w:ins w:id="245" w:author="vivo-merging-r05" w:date="2025-10-16T14:19:00Z">
        <w:r w:rsidR="00FD132D">
          <w:rPr>
            <w:highlight w:val="green"/>
            <w:lang w:eastAsia="zh-CN"/>
          </w:rPr>
          <w:t>alities</w:t>
        </w:r>
      </w:ins>
      <w:ins w:id="246" w:author="vivo-merging-r05" w:date="2025-10-16T10:35:00Z">
        <w:r w:rsidRPr="00FD132D">
          <w:rPr>
            <w:highlight w:val="green"/>
            <w:lang w:eastAsia="zh-CN"/>
          </w:rPr>
          <w:t xml:space="preserve"> for data handling may be identified between SA2 and SA5 to be coordinated with each other to avoid incom</w:t>
        </w:r>
        <w:r w:rsidRPr="00931D7F">
          <w:rPr>
            <w:highlight w:val="green"/>
            <w:lang w:eastAsia="zh-CN"/>
          </w:rPr>
          <w:t>patible or duplicated solutions for data framework.</w:t>
        </w:r>
      </w:ins>
    </w:p>
    <w:p w14:paraId="74B2CED8" w14:textId="34E4F3C4" w:rsidR="0082270F" w:rsidRPr="00931D7F" w:rsidRDefault="00A302A6" w:rsidP="005D736A">
      <w:pPr>
        <w:rPr>
          <w:ins w:id="247" w:author="vivo-merging-r05" w:date="2025-10-15T13:25:00Z"/>
          <w:highlight w:val="green"/>
          <w:lang w:eastAsia="zh-CN"/>
        </w:rPr>
      </w:pPr>
      <w:bookmarkStart w:id="248" w:name="_Hlk211241274"/>
      <w:bookmarkStart w:id="249" w:name="OLE_LINK5"/>
      <w:r w:rsidRPr="00931D7F">
        <w:rPr>
          <w:highlight w:val="green"/>
          <w:lang w:eastAsia="zh-CN"/>
        </w:rPr>
        <w:t>The WT includes the following aspects</w:t>
      </w:r>
      <w:ins w:id="250" w:author="vivo-merging-r05" w:date="2025-10-16T10:35:00Z">
        <w:r w:rsidR="005D736A" w:rsidRPr="00931D7F">
          <w:rPr>
            <w:highlight w:val="green"/>
            <w:lang w:eastAsia="zh-CN"/>
          </w:rPr>
          <w:t>:</w:t>
        </w:r>
      </w:ins>
    </w:p>
    <w:p w14:paraId="679E12D2" w14:textId="3E9840E8" w:rsidR="00CF2009" w:rsidRPr="00D04891" w:rsidRDefault="00CF2009" w:rsidP="003C4126">
      <w:pPr>
        <w:pStyle w:val="ad"/>
        <w:numPr>
          <w:ilvl w:val="0"/>
          <w:numId w:val="25"/>
        </w:numPr>
        <w:shd w:val="clear" w:color="auto" w:fill="FFFFFF"/>
        <w:rPr>
          <w:ins w:id="251" w:author="vivo-merging-r05" w:date="2025-10-15T17:00:00Z"/>
          <w:rFonts w:ascii="Aptos" w:hAnsi="Aptos"/>
          <w:color w:val="000000"/>
          <w:sz w:val="22"/>
          <w:szCs w:val="22"/>
          <w:highlight w:val="green"/>
        </w:rPr>
      </w:pPr>
      <w:bookmarkStart w:id="252" w:name="OLE_LINK11"/>
      <w:bookmarkStart w:id="253" w:name="OLE_LINK22"/>
      <w:ins w:id="254" w:author="vivo-merging-r05" w:date="2025-10-15T17:00:00Z">
        <w:r w:rsidRPr="00D04891">
          <w:rPr>
            <w:rFonts w:ascii="Aptos" w:hAnsi="Aptos"/>
            <w:highlight w:val="green"/>
            <w:lang w:eastAsia="ja-JP"/>
          </w:rPr>
          <w:t xml:space="preserve">Identify high level use cases (e.g. AIML in the core, UE data collection for UE-sided model training, </w:t>
        </w:r>
        <w:r w:rsidRPr="00D04891">
          <w:rPr>
            <w:rFonts w:ascii="Aptos" w:hAnsi="Aptos"/>
            <w:highlight w:val="red"/>
            <w:lang w:eastAsia="ja-JP"/>
          </w:rPr>
          <w:t>Sensing, Positioning</w:t>
        </w:r>
      </w:ins>
      <w:ins w:id="255" w:author="vivo-merging-r05" w:date="2025-10-16T15:45:00Z">
        <w:r w:rsidR="002719BF" w:rsidRPr="00D04891">
          <w:rPr>
            <w:rFonts w:ascii="Aptos" w:hAnsi="Aptos" w:hint="eastAsia"/>
            <w:highlight w:val="green"/>
            <w:lang w:eastAsia="ja-JP"/>
          </w:rPr>
          <w:t xml:space="preserve">) </w:t>
        </w:r>
      </w:ins>
      <w:ins w:id="256" w:author="vivo-merging-r05" w:date="2025-10-15T17:00:00Z">
        <w:r w:rsidRPr="00D04891">
          <w:rPr>
            <w:rFonts w:ascii="Aptos" w:hAnsi="Aptos"/>
            <w:highlight w:val="green"/>
            <w:lang w:eastAsia="ja-JP"/>
          </w:rPr>
          <w:t>potentially subject to the data framework.</w:t>
        </w:r>
        <w:bookmarkEnd w:id="252"/>
        <w:r w:rsidRPr="00D04891">
          <w:rPr>
            <w:rFonts w:ascii="Aptos" w:hAnsi="Aptos"/>
            <w:color w:val="000000"/>
            <w:sz w:val="22"/>
            <w:szCs w:val="22"/>
            <w:highlight w:val="green"/>
          </w:rPr>
          <w:t> </w:t>
        </w:r>
      </w:ins>
    </w:p>
    <w:p w14:paraId="74214ED0" w14:textId="63D61F22" w:rsidR="00CF2009" w:rsidRPr="00D04891" w:rsidRDefault="00CF2009" w:rsidP="00CF2009">
      <w:pPr>
        <w:pStyle w:val="NO"/>
        <w:rPr>
          <w:ins w:id="257" w:author="vivo-merging-r05" w:date="2025-10-15T17:00:00Z"/>
          <w:highlight w:val="green"/>
          <w:lang w:eastAsia="zh-CN"/>
        </w:rPr>
      </w:pPr>
      <w:bookmarkStart w:id="258" w:name="OLE_LINK21"/>
      <w:ins w:id="259" w:author="vivo-merging-r05" w:date="2025-10-15T17:00:00Z">
        <w:r w:rsidRPr="00D04891">
          <w:rPr>
            <w:highlight w:val="green"/>
            <w:lang w:eastAsia="zh-CN"/>
          </w:rPr>
          <w:t xml:space="preserve">NOTE </w:t>
        </w:r>
      </w:ins>
      <w:ins w:id="260" w:author="vivo-merging-r05" w:date="2025-10-17T12:21:00Z">
        <w:r w:rsidR="00D04891">
          <w:rPr>
            <w:highlight w:val="green"/>
            <w:lang w:eastAsia="zh-CN"/>
          </w:rPr>
          <w:t>2</w:t>
        </w:r>
      </w:ins>
      <w:ins w:id="261" w:author="vivo-merging-r05" w:date="2025-10-16T14:21:00Z">
        <w:r w:rsidR="00FD132D" w:rsidRPr="00D04891">
          <w:rPr>
            <w:highlight w:val="green"/>
            <w:lang w:eastAsia="zh-CN"/>
          </w:rPr>
          <w:t>: T</w:t>
        </w:r>
      </w:ins>
      <w:ins w:id="262" w:author="vivo-merging-r05" w:date="2025-10-16T14:16:00Z">
        <w:r w:rsidR="00FD132D" w:rsidRPr="00D04891">
          <w:rPr>
            <w:highlight w:val="green"/>
            <w:lang w:eastAsia="zh-CN"/>
          </w:rPr>
          <w:t>his identification does not predetermine whether the use cases will u</w:t>
        </w:r>
      </w:ins>
      <w:ins w:id="263" w:author="vivo-merging-r05" w:date="2025-10-16T14:17:00Z">
        <w:r w:rsidR="00FD132D" w:rsidRPr="00D04891">
          <w:rPr>
            <w:highlight w:val="green"/>
            <w:lang w:eastAsia="zh-CN"/>
          </w:rPr>
          <w:t>ltimately adopt the data framework solutions</w:t>
        </w:r>
      </w:ins>
      <w:ins w:id="264" w:author="vivo-merging-r05" w:date="2025-10-16T14:21:00Z">
        <w:r w:rsidR="00FD132D" w:rsidRPr="00D04891">
          <w:rPr>
            <w:highlight w:val="green"/>
            <w:lang w:eastAsia="zh-CN"/>
          </w:rPr>
          <w:t>.</w:t>
        </w:r>
      </w:ins>
      <w:bookmarkStart w:id="265" w:name="OLE_LINK14"/>
      <w:r w:rsidRPr="00D04891">
        <w:rPr>
          <w:highlight w:val="green"/>
          <w:lang w:eastAsia="zh-CN"/>
        </w:rPr>
        <w:t xml:space="preserve"> </w:t>
      </w:r>
      <w:ins w:id="266" w:author="vivo-merging-r05" w:date="2025-10-15T17:00:00Z">
        <w:r w:rsidRPr="00D04891">
          <w:rPr>
            <w:highlight w:val="green"/>
            <w:lang w:eastAsia="zh-CN"/>
          </w:rPr>
          <w:t xml:space="preserve">The </w:t>
        </w:r>
        <w:bookmarkEnd w:id="265"/>
        <w:r w:rsidRPr="00D04891">
          <w:rPr>
            <w:highlight w:val="green"/>
            <w:lang w:eastAsia="zh-CN"/>
          </w:rPr>
          <w:t>coordination with other WTs for specific use cases is needed.</w:t>
        </w:r>
      </w:ins>
    </w:p>
    <w:bookmarkEnd w:id="253"/>
    <w:bookmarkEnd w:id="258"/>
    <w:p w14:paraId="26C7F304" w14:textId="351318A0" w:rsidR="00CF2009" w:rsidRPr="00D04891" w:rsidRDefault="00CF2009" w:rsidP="00D04891">
      <w:pPr>
        <w:pStyle w:val="NO"/>
        <w:rPr>
          <w:ins w:id="267" w:author="LTHM3" w:date="2025-09-29T13:22:00Z"/>
          <w:lang w:eastAsia="zh-CN"/>
        </w:rPr>
      </w:pPr>
      <w:ins w:id="268" w:author="vivo-merging-r05" w:date="2025-10-15T17:00:00Z">
        <w:r w:rsidRPr="00FD132D">
          <w:rPr>
            <w:highlight w:val="green"/>
            <w:lang w:eastAsia="zh-CN"/>
          </w:rPr>
          <w:t xml:space="preserve">NOTE </w:t>
        </w:r>
      </w:ins>
      <w:ins w:id="269" w:author="vivo-merging-r05" w:date="2025-10-17T12:21:00Z">
        <w:r w:rsidR="00D04891">
          <w:rPr>
            <w:highlight w:val="green"/>
            <w:lang w:eastAsia="zh-CN"/>
          </w:rPr>
          <w:t>3</w:t>
        </w:r>
      </w:ins>
      <w:ins w:id="270" w:author="vivo-merging-r05" w:date="2025-10-15T17:00:00Z">
        <w:r w:rsidRPr="00FD132D">
          <w:rPr>
            <w:highlight w:val="green"/>
            <w:lang w:eastAsia="zh-CN"/>
          </w:rPr>
          <w:t xml:space="preserve">: </w:t>
        </w:r>
      </w:ins>
      <w:ins w:id="271" w:author="vivo-merging-r05" w:date="2025-10-16T09:32:00Z">
        <w:r w:rsidR="004804E0" w:rsidRPr="00FD132D">
          <w:rPr>
            <w:highlight w:val="green"/>
            <w:lang w:eastAsia="zh-CN"/>
          </w:rPr>
          <w:t>T</w:t>
        </w:r>
      </w:ins>
      <w:ins w:id="272" w:author="vivo-merging-r05" w:date="2025-10-15T17:00:00Z">
        <w:r w:rsidRPr="00FD132D">
          <w:rPr>
            <w:highlight w:val="green"/>
            <w:lang w:eastAsia="zh-CN"/>
          </w:rPr>
          <w:t>he use of the term “data framework” does not imply that all use cases that will be identified need to be supported by the same set of functionalities, procedures, NFs, services and/or use the same data structure/format.</w:t>
        </w:r>
      </w:ins>
      <w:bookmarkStart w:id="273" w:name="OLE_LINK12"/>
    </w:p>
    <w:p w14:paraId="78857909" w14:textId="176B055D" w:rsidR="00A302A6" w:rsidRPr="00FD132D" w:rsidRDefault="00873B8E" w:rsidP="00741861">
      <w:pPr>
        <w:pStyle w:val="ad"/>
        <w:numPr>
          <w:ilvl w:val="0"/>
          <w:numId w:val="25"/>
        </w:numPr>
        <w:rPr>
          <w:ins w:id="274" w:author="vivo-merging-r02" w:date="2025-10-10T18:10:00Z"/>
          <w:highlight w:val="green"/>
          <w:lang w:val="en-US"/>
        </w:rPr>
      </w:pPr>
      <w:ins w:id="275" w:author="vivo-merging-r03" w:date="2025-10-13T10:13:00Z">
        <w:r w:rsidRPr="00FD132D">
          <w:rPr>
            <w:rFonts w:ascii="Aptos" w:hAnsi="Aptos"/>
            <w:highlight w:val="green"/>
            <w:lang w:eastAsia="ja-JP"/>
          </w:rPr>
          <w:t>Stu</w:t>
        </w:r>
        <w:bookmarkEnd w:id="273"/>
        <w:r w:rsidRPr="00FD132D">
          <w:rPr>
            <w:rFonts w:ascii="Aptos" w:hAnsi="Aptos"/>
            <w:highlight w:val="green"/>
            <w:lang w:eastAsia="ja-JP"/>
          </w:rPr>
          <w:t>dy required data framework functionalities to support the identified use cases, e.g</w:t>
        </w:r>
      </w:ins>
      <w:r w:rsidR="00A302A6" w:rsidRPr="00FD132D">
        <w:rPr>
          <w:highlight w:val="green"/>
          <w:lang w:val="en-US" w:eastAsia="zh-CN"/>
        </w:rPr>
        <w:t>:</w:t>
      </w:r>
    </w:p>
    <w:p w14:paraId="642F149B" w14:textId="3F9BE777" w:rsidR="003710E0" w:rsidRPr="009D1B3C" w:rsidRDefault="003710E0" w:rsidP="003710E0">
      <w:pPr>
        <w:pStyle w:val="ad"/>
        <w:numPr>
          <w:ilvl w:val="0"/>
          <w:numId w:val="15"/>
        </w:numPr>
        <w:rPr>
          <w:ins w:id="276" w:author="LTHM0" w:date="2025-10-10T10:03:00Z"/>
          <w:highlight w:val="green"/>
          <w:lang w:val="en-US"/>
        </w:rPr>
      </w:pPr>
      <w:bookmarkStart w:id="277" w:name="_Hlk211012227"/>
      <w:ins w:id="278" w:author="LTHM0" w:date="2025-10-10T10:03:00Z">
        <w:r w:rsidRPr="00FD132D">
          <w:rPr>
            <w:highlight w:val="green"/>
            <w:lang w:val="en-US"/>
          </w:rPr>
          <w:t xml:space="preserve">data discovery </w:t>
        </w:r>
      </w:ins>
      <w:ins w:id="279" w:author="LTHM1" w:date="2025-10-14T10:25:00Z">
        <w:r w:rsidR="00647EC2" w:rsidRPr="00FD132D">
          <w:rPr>
            <w:highlight w:val="green"/>
            <w:lang w:val="en-US"/>
          </w:rPr>
          <w:t>and data registration</w:t>
        </w:r>
      </w:ins>
    </w:p>
    <w:bookmarkEnd w:id="277"/>
    <w:p w14:paraId="3381554B" w14:textId="423CDBCD" w:rsidR="00A302A6" w:rsidRPr="00FD132D" w:rsidDel="00F23C2F" w:rsidRDefault="00A302A6" w:rsidP="00367E7F">
      <w:pPr>
        <w:pStyle w:val="ad"/>
        <w:numPr>
          <w:ilvl w:val="0"/>
          <w:numId w:val="15"/>
        </w:numPr>
        <w:rPr>
          <w:del w:id="280" w:author="vivo-merging" w:date="2025-10-08T12:08:00Z"/>
          <w:highlight w:val="green"/>
          <w:lang w:val="en-US"/>
        </w:rPr>
      </w:pPr>
      <w:r w:rsidRPr="00FD132D">
        <w:rPr>
          <w:highlight w:val="green"/>
          <w:lang w:val="en-US"/>
        </w:rPr>
        <w:t>data collection</w:t>
      </w:r>
      <w:r w:rsidR="00812793" w:rsidRPr="00FD132D">
        <w:rPr>
          <w:highlight w:val="green"/>
          <w:lang w:val="en-US"/>
        </w:rPr>
        <w:t xml:space="preserve"> </w:t>
      </w:r>
      <w:ins w:id="281" w:author="Samsung" w:date="2025-10-01T13:54:00Z">
        <w:r w:rsidR="00812793" w:rsidRPr="00FD132D">
          <w:rPr>
            <w:highlight w:val="green"/>
            <w:lang w:val="en-US"/>
          </w:rPr>
          <w:t>and transfer</w:t>
        </w:r>
      </w:ins>
      <w:ins w:id="282" w:author="Samsung" w:date="2025-10-01T13:53:00Z">
        <w:r w:rsidR="00812793" w:rsidRPr="00FD132D">
          <w:rPr>
            <w:highlight w:val="green"/>
            <w:lang w:val="en-US"/>
          </w:rPr>
          <w:t xml:space="preserve"> (</w:t>
        </w:r>
      </w:ins>
      <w:r w:rsidR="003710E0" w:rsidRPr="00FD132D">
        <w:rPr>
          <w:highlight w:val="green"/>
          <w:lang w:val="en-US"/>
        </w:rPr>
        <w:t>including</w:t>
      </w:r>
      <w:ins w:id="283" w:author="Samsung" w:date="2025-10-01T13:53:00Z">
        <w:r w:rsidR="00812793" w:rsidRPr="00FD132D">
          <w:rPr>
            <w:highlight w:val="green"/>
            <w:lang w:val="en-US"/>
          </w:rPr>
          <w:t xml:space="preserve"> configuration of the data source</w:t>
        </w:r>
      </w:ins>
      <w:ins w:id="284" w:author="vivo-merging-r04" w:date="2025-10-14T15:05:00Z">
        <w:r w:rsidR="00D06120" w:rsidRPr="009D1B3C">
          <w:rPr>
            <w:highlight w:val="green"/>
            <w:lang w:val="en-US"/>
          </w:rPr>
          <w:t xml:space="preserve"> (e.g.</w:t>
        </w:r>
      </w:ins>
      <w:ins w:id="285" w:author="vivo-merging-r04" w:date="2025-10-14T15:06:00Z">
        <w:r w:rsidR="00D06120" w:rsidRPr="009D1B3C">
          <w:rPr>
            <w:highlight w:val="green"/>
            <w:lang w:val="en-US"/>
          </w:rPr>
          <w:t xml:space="preserve"> </w:t>
        </w:r>
      </w:ins>
      <w:ins w:id="286" w:author="vivo-merging-r04" w:date="2025-10-14T15:05:00Z">
        <w:r w:rsidR="00D06120" w:rsidRPr="00FD132D">
          <w:rPr>
            <w:highlight w:val="green"/>
            <w:lang w:val="en-US"/>
          </w:rPr>
          <w:t>about collected data, reporting period</w:t>
        </w:r>
      </w:ins>
      <w:ins w:id="287" w:author="LTHM1" w:date="2025-10-14T10:25:00Z">
        <w:r w:rsidR="00647EC2" w:rsidRPr="00FD132D">
          <w:rPr>
            <w:highlight w:val="green"/>
            <w:lang w:val="en-US"/>
          </w:rPr>
          <w:t xml:space="preserve"> and mechanisms to use</w:t>
        </w:r>
      </w:ins>
      <w:ins w:id="288" w:author="vivo-merging-r04" w:date="2025-10-14T15:05:00Z">
        <w:r w:rsidR="00D06120" w:rsidRPr="00FD132D">
          <w:rPr>
            <w:highlight w:val="green"/>
            <w:lang w:val="en-US"/>
          </w:rPr>
          <w:t>)</w:t>
        </w:r>
      </w:ins>
      <w:ins w:id="289" w:author="Samsung" w:date="2025-10-01T13:53:00Z">
        <w:r w:rsidR="00812793" w:rsidRPr="00FD132D">
          <w:rPr>
            <w:highlight w:val="green"/>
            <w:lang w:val="en-US"/>
          </w:rPr>
          <w:t>, transfer of the collected data</w:t>
        </w:r>
      </w:ins>
      <w:ins w:id="290" w:author="vivo-merging-r04" w:date="2025-10-14T14:56:00Z">
        <w:r w:rsidR="009563BD" w:rsidRPr="00FD132D">
          <w:rPr>
            <w:highlight w:val="green"/>
            <w:lang w:val="en-US"/>
          </w:rPr>
          <w:t xml:space="preserve"> </w:t>
        </w:r>
      </w:ins>
      <w:ins w:id="291" w:author="vivo-merging-r04" w:date="2025-10-15T07:04:00Z">
        <w:r w:rsidR="007527E7" w:rsidRPr="00FD132D">
          <w:rPr>
            <w:highlight w:val="green"/>
            <w:lang w:val="en-US"/>
          </w:rPr>
          <w:t>(</w:t>
        </w:r>
        <w:r w:rsidR="007527E7" w:rsidRPr="009D1B3C">
          <w:rPr>
            <w:highlight w:val="green"/>
            <w:lang w:val="en-US"/>
          </w:rPr>
          <w:t>including data distribution</w:t>
        </w:r>
        <w:r w:rsidR="007527E7" w:rsidRPr="00FD132D">
          <w:rPr>
            <w:highlight w:val="green"/>
            <w:lang w:val="en-US"/>
          </w:rPr>
          <w:t xml:space="preserve">) </w:t>
        </w:r>
      </w:ins>
      <w:ins w:id="292" w:author="vivo-merging-r05" w:date="2025-10-16T14:22:00Z">
        <w:r w:rsidR="00FD132D">
          <w:rPr>
            <w:highlight w:val="green"/>
            <w:lang w:val="en-US"/>
          </w:rPr>
          <w:t>)</w:t>
        </w:r>
      </w:ins>
    </w:p>
    <w:p w14:paraId="65F83937" w14:textId="77777777" w:rsidR="00F23C2F" w:rsidRPr="00FD132D" w:rsidRDefault="00F23C2F" w:rsidP="009638DF">
      <w:pPr>
        <w:pStyle w:val="ad"/>
        <w:numPr>
          <w:ilvl w:val="0"/>
          <w:numId w:val="15"/>
        </w:numPr>
        <w:rPr>
          <w:ins w:id="293" w:author="vivo-merging-r04" w:date="2025-10-15T09:02:00Z"/>
          <w:highlight w:val="green"/>
          <w:lang w:val="en-US"/>
        </w:rPr>
      </w:pPr>
    </w:p>
    <w:p w14:paraId="1F0F430C" w14:textId="52A4738D" w:rsidR="00F23C2F" w:rsidRPr="009D1B3C" w:rsidRDefault="00F23C2F" w:rsidP="00367E7F">
      <w:pPr>
        <w:pStyle w:val="ad"/>
        <w:numPr>
          <w:ilvl w:val="0"/>
          <w:numId w:val="15"/>
        </w:numPr>
        <w:rPr>
          <w:highlight w:val="green"/>
          <w:lang w:val="en-US"/>
        </w:rPr>
      </w:pPr>
      <w:ins w:id="294" w:author="vivo-merging-r04" w:date="2025-10-15T09:02:00Z">
        <w:r w:rsidRPr="009D1B3C">
          <w:rPr>
            <w:rFonts w:hint="eastAsia"/>
            <w:highlight w:val="green"/>
            <w:lang w:val="en-US"/>
          </w:rPr>
          <w:t>d</w:t>
        </w:r>
        <w:r w:rsidRPr="009D1B3C">
          <w:rPr>
            <w:highlight w:val="green"/>
            <w:lang w:val="en-US"/>
          </w:rPr>
          <w:t>ata labelling/</w:t>
        </w:r>
      </w:ins>
      <w:ins w:id="295" w:author="vivo-merging-r04" w:date="2025-10-15T09:03:00Z">
        <w:r w:rsidRPr="009D1B3C">
          <w:rPr>
            <w:highlight w:val="green"/>
            <w:lang w:val="en-US"/>
          </w:rPr>
          <w:t>metadata handling</w:t>
        </w:r>
      </w:ins>
    </w:p>
    <w:p w14:paraId="66253FAC" w14:textId="452F7E32" w:rsidR="003710E0" w:rsidRPr="009D1B3C" w:rsidRDefault="003710E0" w:rsidP="009D1B3C">
      <w:pPr>
        <w:pStyle w:val="ad"/>
        <w:numPr>
          <w:ilvl w:val="0"/>
          <w:numId w:val="15"/>
        </w:numPr>
        <w:rPr>
          <w:highlight w:val="green"/>
          <w:lang w:val="en-US"/>
        </w:rPr>
      </w:pPr>
      <w:r w:rsidRPr="00FD132D">
        <w:rPr>
          <w:highlight w:val="green"/>
          <w:lang w:val="en-US"/>
        </w:rPr>
        <w:t xml:space="preserve">data </w:t>
      </w:r>
      <w:r w:rsidRPr="009D1B3C">
        <w:rPr>
          <w:highlight w:val="green"/>
          <w:lang w:val="en-US"/>
        </w:rPr>
        <w:t xml:space="preserve">processing </w:t>
      </w:r>
      <w:ins w:id="296" w:author="vivo-merging-r04" w:date="2025-10-14T15:01:00Z">
        <w:r w:rsidR="00F508C4" w:rsidRPr="009D1B3C">
          <w:rPr>
            <w:highlight w:val="green"/>
            <w:lang w:val="en-US"/>
          </w:rPr>
          <w:t>(</w:t>
        </w:r>
      </w:ins>
      <w:ins w:id="297" w:author="vivo-merging-r04" w:date="2025-10-15T09:03:00Z">
        <w:r w:rsidR="00F23C2F" w:rsidRPr="009D1B3C">
          <w:rPr>
            <w:highlight w:val="green"/>
            <w:lang w:val="en-US"/>
          </w:rPr>
          <w:t>e.g.</w:t>
        </w:r>
      </w:ins>
      <w:bookmarkStart w:id="298" w:name="_Hlk211012399"/>
      <w:ins w:id="299" w:author="vivo-merging-r04" w:date="2025-10-14T19:38:00Z">
        <w:r w:rsidR="002B3F15" w:rsidRPr="009D1B3C">
          <w:rPr>
            <w:highlight w:val="green"/>
            <w:lang w:val="en-US"/>
          </w:rPr>
          <w:t>data anonymization, data anal</w:t>
        </w:r>
        <w:r w:rsidR="002B3F15" w:rsidRPr="00FD132D">
          <w:rPr>
            <w:highlight w:val="green"/>
            <w:lang w:val="en-US"/>
          </w:rPr>
          <w:t>ysis</w:t>
        </w:r>
      </w:ins>
      <w:ins w:id="300" w:author="vivo-merging-r05" w:date="2025-10-16T10:53:00Z">
        <w:r w:rsidR="001A3D09" w:rsidRPr="00FD132D">
          <w:rPr>
            <w:highlight w:val="green"/>
            <w:lang w:val="en-US"/>
          </w:rPr>
          <w:t>,</w:t>
        </w:r>
      </w:ins>
      <w:ins w:id="301" w:author="vivo-merging-r04" w:date="2025-10-14T19:38:00Z">
        <w:r w:rsidR="002B3F15" w:rsidRPr="00FD132D">
          <w:rPr>
            <w:highlight w:val="green"/>
            <w:lang w:val="en-US"/>
          </w:rPr>
          <w:t xml:space="preserve"> </w:t>
        </w:r>
      </w:ins>
      <w:ins w:id="302" w:author="vivo-merging-r05" w:date="2025-10-16T10:53:00Z">
        <w:r w:rsidR="001A3D09" w:rsidRPr="00FD132D">
          <w:rPr>
            <w:highlight w:val="green"/>
            <w:lang w:val="en-US"/>
          </w:rPr>
          <w:t xml:space="preserve">data generation, </w:t>
        </w:r>
      </w:ins>
      <w:ins w:id="303" w:author="vivo-merging-r04" w:date="2025-10-14T19:38:00Z">
        <w:r w:rsidR="002B3F15" w:rsidRPr="00FD132D">
          <w:rPr>
            <w:highlight w:val="green"/>
            <w:lang w:val="en-US"/>
          </w:rPr>
          <w:t>etc.</w:t>
        </w:r>
      </w:ins>
      <w:ins w:id="304" w:author="vivo-merging-r04" w:date="2025-10-14T15:01:00Z">
        <w:r w:rsidR="00F508C4" w:rsidRPr="009D1B3C">
          <w:rPr>
            <w:highlight w:val="green"/>
            <w:lang w:val="en-US"/>
          </w:rPr>
          <w:t>)</w:t>
        </w:r>
      </w:ins>
      <w:del w:id="305" w:author="vivo-merging-r04" w:date="2025-10-14T15:01:00Z">
        <w:r w:rsidRPr="009D1B3C" w:rsidDel="00F508C4">
          <w:rPr>
            <w:highlight w:val="green"/>
            <w:lang w:val="en-US"/>
          </w:rPr>
          <w:delText xml:space="preserve"> </w:delText>
        </w:r>
      </w:del>
    </w:p>
    <w:bookmarkEnd w:id="298"/>
    <w:p w14:paraId="3F6AA232" w14:textId="09579863" w:rsidR="00A302A6" w:rsidRPr="009D1B3C" w:rsidDel="004804E0" w:rsidRDefault="00A302A6" w:rsidP="009A3D9B">
      <w:pPr>
        <w:pStyle w:val="ad"/>
        <w:numPr>
          <w:ilvl w:val="0"/>
          <w:numId w:val="15"/>
        </w:numPr>
        <w:rPr>
          <w:ins w:id="306" w:author="vivo-merging-r03" w:date="2025-10-13T10:15:00Z"/>
          <w:del w:id="307" w:author="vivo-merging-r05" w:date="2025-10-16T09:29:00Z"/>
          <w:highlight w:val="green"/>
          <w:lang w:val="en-US"/>
        </w:rPr>
      </w:pPr>
      <w:r w:rsidRPr="009D1B3C">
        <w:rPr>
          <w:highlight w:val="green"/>
          <w:lang w:val="en-US"/>
        </w:rPr>
        <w:t xml:space="preserve">data </w:t>
      </w:r>
      <w:r w:rsidRPr="00FD132D">
        <w:rPr>
          <w:highlight w:val="green"/>
          <w:lang w:val="en-US"/>
        </w:rPr>
        <w:t xml:space="preserve">storage </w:t>
      </w:r>
      <w:ins w:id="308" w:author="vivo-merging-r04" w:date="2025-10-14T12:07:00Z">
        <w:r w:rsidR="007C0A1D" w:rsidRPr="00FD132D">
          <w:rPr>
            <w:highlight w:val="green"/>
            <w:lang w:val="en-US"/>
          </w:rPr>
          <w:t>and retrieval</w:t>
        </w:r>
      </w:ins>
    </w:p>
    <w:p w14:paraId="2EC9F842" w14:textId="1F6A7E99" w:rsidR="00873B8E" w:rsidRPr="009D1B3C" w:rsidRDefault="00873B8E" w:rsidP="004804E0">
      <w:pPr>
        <w:pStyle w:val="ad"/>
        <w:numPr>
          <w:ilvl w:val="0"/>
          <w:numId w:val="15"/>
        </w:numPr>
        <w:rPr>
          <w:highlight w:val="green"/>
          <w:lang w:val="en-US"/>
        </w:rPr>
      </w:pPr>
    </w:p>
    <w:p w14:paraId="584310A1" w14:textId="031E4F14" w:rsidR="00BF49EB" w:rsidRPr="00FD132D" w:rsidRDefault="00A302A6" w:rsidP="00BF49EB">
      <w:pPr>
        <w:pStyle w:val="ad"/>
        <w:numPr>
          <w:ilvl w:val="0"/>
          <w:numId w:val="15"/>
        </w:numPr>
        <w:rPr>
          <w:highlight w:val="green"/>
          <w:lang w:val="en-US"/>
        </w:rPr>
      </w:pPr>
      <w:r w:rsidRPr="00FD132D">
        <w:rPr>
          <w:highlight w:val="green"/>
          <w:lang w:val="en-US"/>
        </w:rPr>
        <w:t xml:space="preserve">data </w:t>
      </w:r>
      <w:r w:rsidRPr="009D1B3C">
        <w:rPr>
          <w:highlight w:val="green"/>
          <w:lang w:val="en-US"/>
        </w:rPr>
        <w:t>exposure</w:t>
      </w:r>
      <w:ins w:id="309" w:author="vivo" w:date="2025-09-26T16:07:00Z">
        <w:del w:id="310" w:author="vivo-merging-r03" w:date="2025-10-13T10:15:00Z">
          <w:r w:rsidR="0024290B" w:rsidRPr="009D1B3C" w:rsidDel="00873B8E">
            <w:rPr>
              <w:highlight w:val="green"/>
              <w:lang w:val="en-US"/>
            </w:rPr>
            <w:delText xml:space="preserve"> </w:delText>
          </w:r>
        </w:del>
      </w:ins>
    </w:p>
    <w:p w14:paraId="2B0E9F69" w14:textId="12262DFC" w:rsidR="0093749B" w:rsidRPr="00FD132D" w:rsidRDefault="0093749B" w:rsidP="009D1B3C">
      <w:pPr>
        <w:pStyle w:val="ad"/>
        <w:rPr>
          <w:highlight w:val="green"/>
          <w:lang w:val="en-US" w:eastAsia="zh-CN"/>
        </w:rPr>
      </w:pPr>
      <w:ins w:id="311" w:author="LTHM0" w:date="2025-10-09T18:04:00Z">
        <w:r w:rsidRPr="00FD132D">
          <w:rPr>
            <w:highlight w:val="green"/>
            <w:lang w:eastAsia="zh-CN"/>
          </w:rPr>
          <w:t>T</w:t>
        </w:r>
      </w:ins>
      <w:ins w:id="312" w:author="LTHM0" w:date="2025-10-09T18:03:00Z">
        <w:r w:rsidRPr="00FD132D">
          <w:rPr>
            <w:highlight w:val="green"/>
            <w:lang w:eastAsia="zh-CN"/>
          </w:rPr>
          <w:t>he f</w:t>
        </w:r>
        <w:bookmarkStart w:id="313" w:name="OLE_LINK10"/>
        <w:r w:rsidRPr="00FD132D">
          <w:rPr>
            <w:highlight w:val="green"/>
            <w:lang w:eastAsia="zh-CN"/>
          </w:rPr>
          <w:t>unctionali</w:t>
        </w:r>
        <w:bookmarkStart w:id="314" w:name="OLE_LINK13"/>
        <w:r w:rsidRPr="00FD132D">
          <w:rPr>
            <w:highlight w:val="green"/>
            <w:lang w:eastAsia="zh-CN"/>
          </w:rPr>
          <w:t>ties above may need to consider the</w:t>
        </w:r>
      </w:ins>
      <w:ins w:id="315" w:author="LTHM0" w:date="2025-10-09T18:02:00Z">
        <w:r w:rsidRPr="00FD132D">
          <w:rPr>
            <w:highlight w:val="green"/>
            <w:lang w:eastAsia="zh-CN"/>
          </w:rPr>
          <w:t xml:space="preserve"> quality of d</w:t>
        </w:r>
        <w:r w:rsidRPr="002C3B64">
          <w:rPr>
            <w:rFonts w:ascii="Aptos" w:hAnsi="Aptos"/>
            <w:sz w:val="22"/>
            <w:szCs w:val="22"/>
            <w:highlight w:val="green"/>
            <w:lang w:val="en-IN"/>
          </w:rPr>
          <w:t>ata</w:t>
        </w:r>
      </w:ins>
      <w:ins w:id="316" w:author="vivo-merging-r04" w:date="2025-10-14T12:04:00Z">
        <w:r w:rsidR="00300A4A" w:rsidRPr="002C3B64">
          <w:rPr>
            <w:rFonts w:ascii="Aptos" w:hAnsi="Aptos"/>
            <w:sz w:val="22"/>
            <w:szCs w:val="22"/>
            <w:highlight w:val="green"/>
            <w:lang w:val="en-IN"/>
          </w:rPr>
          <w:t>, lat</w:t>
        </w:r>
        <w:bookmarkEnd w:id="313"/>
        <w:r w:rsidR="00300A4A" w:rsidRPr="002C3B64">
          <w:rPr>
            <w:rFonts w:ascii="Aptos" w:hAnsi="Aptos"/>
            <w:sz w:val="22"/>
            <w:szCs w:val="22"/>
            <w:highlight w:val="green"/>
            <w:lang w:val="en-IN"/>
          </w:rPr>
          <w:t>ency</w:t>
        </w:r>
      </w:ins>
      <w:r w:rsidR="002C3B64">
        <w:rPr>
          <w:rFonts w:ascii="Aptos" w:hAnsi="Aptos"/>
          <w:sz w:val="22"/>
          <w:szCs w:val="22"/>
          <w:highlight w:val="green"/>
          <w:lang w:val="en-IN"/>
        </w:rPr>
        <w:t>,</w:t>
      </w:r>
      <w:ins w:id="317" w:author="vivo-merging-r04" w:date="2025-10-14T12:04:00Z">
        <w:r w:rsidR="00300A4A" w:rsidRPr="002C3B64">
          <w:rPr>
            <w:rFonts w:ascii="Aptos" w:hAnsi="Aptos"/>
            <w:sz w:val="22"/>
            <w:szCs w:val="22"/>
            <w:highlight w:val="green"/>
            <w:lang w:val="en-IN"/>
          </w:rPr>
          <w:t xml:space="preserve"> data volume</w:t>
        </w:r>
      </w:ins>
      <w:r w:rsidRPr="002C3B64">
        <w:rPr>
          <w:rFonts w:ascii="Aptos" w:hAnsi="Aptos"/>
          <w:sz w:val="22"/>
          <w:szCs w:val="22"/>
          <w:highlight w:val="green"/>
          <w:lang w:val="en-IN"/>
        </w:rPr>
        <w:t>.</w:t>
      </w:r>
    </w:p>
    <w:bookmarkEnd w:id="314"/>
    <w:p w14:paraId="54D3DBEE" w14:textId="53BF7057" w:rsidR="002727FD" w:rsidRPr="00FD132D" w:rsidRDefault="007527E7" w:rsidP="002727FD">
      <w:pPr>
        <w:pStyle w:val="NO"/>
        <w:rPr>
          <w:highlight w:val="green"/>
        </w:rPr>
      </w:pPr>
      <w:ins w:id="318" w:author="vivo-merging-r04" w:date="2025-10-15T07:06:00Z">
        <w:r w:rsidRPr="00FD132D">
          <w:rPr>
            <w:highlight w:val="green"/>
            <w:shd w:val="clear" w:color="auto" w:fill="FFFFFF" w:themeFill="background1"/>
            <w:lang w:eastAsia="zh-CN"/>
          </w:rPr>
          <w:t xml:space="preserve">NOTE </w:t>
        </w:r>
      </w:ins>
      <w:ins w:id="319" w:author="vivo-merging-r05" w:date="2025-10-17T12:21:00Z">
        <w:r w:rsidR="00D04891">
          <w:rPr>
            <w:highlight w:val="green"/>
            <w:lang w:eastAsia="zh-CN"/>
          </w:rPr>
          <w:t>4</w:t>
        </w:r>
      </w:ins>
      <w:ins w:id="320" w:author="LTHM3" w:date="2025-09-29T13:22:00Z">
        <w:r w:rsidR="002727FD" w:rsidRPr="00FD132D">
          <w:rPr>
            <w:highlight w:val="green"/>
            <w:lang w:eastAsia="zh-CN"/>
          </w:rPr>
          <w:t>:</w:t>
        </w:r>
        <w:r w:rsidR="002727FD" w:rsidRPr="00FD132D">
          <w:rPr>
            <w:highlight w:val="green"/>
            <w:lang w:eastAsia="zh-CN"/>
          </w:rPr>
          <w:tab/>
        </w:r>
      </w:ins>
      <w:ins w:id="321" w:author="vivo-merging" w:date="2025-10-08T15:00:00Z">
        <w:r w:rsidR="00C01F87" w:rsidRPr="00FD132D">
          <w:rPr>
            <w:highlight w:val="green"/>
            <w:lang w:eastAsia="zh-CN"/>
          </w:rPr>
          <w:t xml:space="preserve"> </w:t>
        </w:r>
      </w:ins>
      <w:ins w:id="322" w:author="LTHM3" w:date="2025-09-29T13:22:00Z">
        <w:r w:rsidR="002727FD" w:rsidRPr="00FD132D">
          <w:rPr>
            <w:highlight w:val="green"/>
            <w:lang w:eastAsia="zh-CN"/>
          </w:rPr>
          <w:t xml:space="preserve">Coordination with SA5 </w:t>
        </w:r>
      </w:ins>
      <w:ins w:id="323" w:author="vivo-merging-r05" w:date="2025-10-16T09:35:00Z">
        <w:r w:rsidR="004804E0" w:rsidRPr="00FD132D">
          <w:rPr>
            <w:rFonts w:hint="eastAsia"/>
            <w:highlight w:val="green"/>
            <w:lang w:eastAsia="zh-CN"/>
          </w:rPr>
          <w:t>may</w:t>
        </w:r>
        <w:r w:rsidR="004804E0" w:rsidRPr="00FD132D">
          <w:rPr>
            <w:highlight w:val="green"/>
            <w:lang w:eastAsia="zh-CN"/>
          </w:rPr>
          <w:t xml:space="preserve"> </w:t>
        </w:r>
        <w:r w:rsidR="004804E0" w:rsidRPr="00FD132D">
          <w:rPr>
            <w:rFonts w:hint="eastAsia"/>
            <w:highlight w:val="green"/>
            <w:lang w:eastAsia="zh-CN"/>
          </w:rPr>
          <w:t>be</w:t>
        </w:r>
        <w:r w:rsidR="004804E0" w:rsidRPr="00FD132D">
          <w:rPr>
            <w:highlight w:val="green"/>
            <w:lang w:eastAsia="zh-CN"/>
          </w:rPr>
          <w:t xml:space="preserve"> </w:t>
        </w:r>
      </w:ins>
      <w:ins w:id="324" w:author="LTHM3" w:date="2025-09-29T13:22:00Z">
        <w:r w:rsidR="002727FD" w:rsidRPr="00FD132D">
          <w:rPr>
            <w:highlight w:val="green"/>
            <w:lang w:eastAsia="zh-CN"/>
          </w:rPr>
          <w:t>required for charging aspects.</w:t>
        </w:r>
      </w:ins>
    </w:p>
    <w:p w14:paraId="090FA9DD" w14:textId="72459F35" w:rsidR="00A302A6" w:rsidRPr="00FD132D" w:rsidRDefault="00A302A6" w:rsidP="00A302A6">
      <w:pPr>
        <w:pStyle w:val="NO"/>
        <w:rPr>
          <w:ins w:id="325" w:author="vivo" w:date="2025-09-26T16:08:00Z"/>
          <w:highlight w:val="green"/>
          <w:shd w:val="clear" w:color="auto" w:fill="FFFFFF" w:themeFill="background1"/>
          <w:lang w:eastAsia="zh-CN"/>
        </w:rPr>
      </w:pPr>
      <w:bookmarkStart w:id="326" w:name="OLE_LINK8"/>
      <w:r w:rsidRPr="00FD132D">
        <w:rPr>
          <w:highlight w:val="green"/>
          <w:shd w:val="clear" w:color="auto" w:fill="FFFFFF" w:themeFill="background1"/>
          <w:lang w:eastAsia="zh-CN"/>
        </w:rPr>
        <w:t xml:space="preserve">NOTE </w:t>
      </w:r>
      <w:bookmarkEnd w:id="326"/>
      <w:ins w:id="327" w:author="vivo-merging-r05" w:date="2025-10-17T12:21:00Z">
        <w:r w:rsidR="00D04891">
          <w:rPr>
            <w:highlight w:val="green"/>
            <w:shd w:val="clear" w:color="auto" w:fill="FFFFFF" w:themeFill="background1"/>
            <w:lang w:eastAsia="zh-CN"/>
          </w:rPr>
          <w:t>5</w:t>
        </w:r>
      </w:ins>
      <w:r w:rsidRPr="00FD132D">
        <w:rPr>
          <w:highlight w:val="green"/>
          <w:shd w:val="clear" w:color="auto" w:fill="FFFFFF" w:themeFill="background1"/>
          <w:lang w:eastAsia="zh-CN"/>
        </w:rPr>
        <w:t>:  Consideration on MNO’s requirements of visibility and controllability during data handling processes is required.</w:t>
      </w:r>
    </w:p>
    <w:p w14:paraId="1924DA51" w14:textId="73F999C7" w:rsidR="0024290B" w:rsidRPr="00453799" w:rsidRDefault="0024290B" w:rsidP="0024290B">
      <w:pPr>
        <w:pStyle w:val="NO"/>
      </w:pPr>
      <w:ins w:id="328" w:author="vivo" w:date="2025-09-26T16:08:00Z">
        <w:r w:rsidRPr="00FD132D">
          <w:rPr>
            <w:highlight w:val="green"/>
            <w:shd w:val="clear" w:color="auto" w:fill="FFFFFF" w:themeFill="background1"/>
            <w:lang w:eastAsia="zh-CN"/>
          </w:rPr>
          <w:t xml:space="preserve">NOTE </w:t>
        </w:r>
      </w:ins>
      <w:ins w:id="329" w:author="vivo-merging-r05" w:date="2025-10-17T12:21:00Z">
        <w:r w:rsidR="00D04891">
          <w:rPr>
            <w:highlight w:val="green"/>
            <w:shd w:val="clear" w:color="auto" w:fill="FFFFFF" w:themeFill="background1"/>
            <w:lang w:eastAsia="zh-CN"/>
          </w:rPr>
          <w:t>6</w:t>
        </w:r>
      </w:ins>
      <w:ins w:id="330" w:author="vivo" w:date="2025-09-26T16:08:00Z">
        <w:r w:rsidRPr="00FD132D">
          <w:rPr>
            <w:highlight w:val="green"/>
            <w:shd w:val="clear" w:color="auto" w:fill="FFFFFF" w:themeFill="background1"/>
            <w:lang w:eastAsia="zh-CN"/>
          </w:rPr>
          <w:t>:</w:t>
        </w:r>
        <w:r w:rsidRPr="00FD132D">
          <w:rPr>
            <w:highlight w:val="green"/>
            <w:shd w:val="clear" w:color="auto" w:fill="FFFFFF" w:themeFill="background1"/>
            <w:lang w:eastAsia="zh-CN"/>
          </w:rPr>
          <w:tab/>
          <w:t>The outcome of 5GS studies</w:t>
        </w:r>
      </w:ins>
      <w:ins w:id="331" w:author="vivo-merging-r03" w:date="2025-10-13T10:23:00Z">
        <w:r w:rsidR="003F4C26" w:rsidRPr="00FD132D">
          <w:rPr>
            <w:highlight w:val="green"/>
            <w:shd w:val="clear" w:color="auto" w:fill="FFFFFF" w:themeFill="background1"/>
            <w:lang w:eastAsia="zh-CN"/>
          </w:rPr>
          <w:t xml:space="preserve"> in R20 an</w:t>
        </w:r>
        <w:r w:rsidR="003F4C26" w:rsidRPr="00FD132D">
          <w:rPr>
            <w:highlight w:val="green"/>
            <w:lang w:eastAsia="zh-CN"/>
          </w:rPr>
          <w:t>d normative work in previous releas</w:t>
        </w:r>
        <w:r w:rsidR="003F4C26" w:rsidRPr="002C3B64">
          <w:rPr>
            <w:highlight w:val="green"/>
            <w:shd w:val="clear" w:color="auto" w:fill="FFFFFF" w:themeFill="background1"/>
            <w:lang w:eastAsia="zh-CN"/>
          </w:rPr>
          <w:t>es</w:t>
        </w:r>
      </w:ins>
      <w:ins w:id="332" w:author="vivo" w:date="2025-09-26T16:08:00Z">
        <w:r w:rsidRPr="002C3B64">
          <w:rPr>
            <w:highlight w:val="green"/>
            <w:shd w:val="clear" w:color="auto" w:fill="FFFFFF" w:themeFill="background1"/>
            <w:lang w:eastAsia="zh-CN"/>
          </w:rPr>
          <w:t xml:space="preserve"> </w:t>
        </w:r>
        <w:r w:rsidRPr="00FD132D">
          <w:rPr>
            <w:highlight w:val="green"/>
            <w:shd w:val="clear" w:color="auto" w:fill="FFFFFF" w:themeFill="background1"/>
            <w:lang w:eastAsia="zh-CN"/>
          </w:rPr>
          <w:t>on</w:t>
        </w:r>
        <w:r w:rsidRPr="002C3B64">
          <w:rPr>
            <w:highlight w:val="green"/>
            <w:shd w:val="clear" w:color="auto" w:fill="FFFFFF" w:themeFill="background1"/>
            <w:lang w:eastAsia="zh-CN"/>
          </w:rPr>
          <w:t xml:space="preserve"> </w:t>
        </w:r>
      </w:ins>
      <w:ins w:id="333" w:author="vivo-merging-r04" w:date="2025-10-14T12:02:00Z">
        <w:r w:rsidR="00300A4A" w:rsidRPr="002C3B64">
          <w:rPr>
            <w:highlight w:val="green"/>
            <w:shd w:val="clear" w:color="auto" w:fill="FFFFFF" w:themeFill="background1"/>
            <w:lang w:eastAsia="zh-CN"/>
          </w:rPr>
          <w:t>data handling</w:t>
        </w:r>
        <w:r w:rsidR="00300A4A" w:rsidRPr="002C3B64" w:rsidDel="00300A4A">
          <w:rPr>
            <w:highlight w:val="green"/>
            <w:shd w:val="clear" w:color="auto" w:fill="FFFFFF" w:themeFill="background1"/>
            <w:lang w:eastAsia="zh-CN"/>
          </w:rPr>
          <w:t xml:space="preserve"> </w:t>
        </w:r>
      </w:ins>
      <w:ins w:id="334" w:author="vivo" w:date="2025-09-26T16:08:00Z">
        <w:r w:rsidRPr="00FD132D">
          <w:rPr>
            <w:highlight w:val="green"/>
            <w:shd w:val="clear" w:color="auto" w:fill="FFFFFF" w:themeFill="background1"/>
            <w:lang w:eastAsia="zh-CN"/>
          </w:rPr>
          <w:t>will be considered</w:t>
        </w:r>
        <w:r w:rsidRPr="00FD132D">
          <w:rPr>
            <w:highlight w:val="green"/>
          </w:rPr>
          <w:t>.</w:t>
        </w:r>
      </w:ins>
    </w:p>
    <w:p w14:paraId="38F448D2" w14:textId="2AB54AC9" w:rsidR="00A302A6" w:rsidRPr="00FD132D" w:rsidRDefault="00FD132D" w:rsidP="00741861">
      <w:pPr>
        <w:pStyle w:val="ad"/>
        <w:numPr>
          <w:ilvl w:val="0"/>
          <w:numId w:val="25"/>
        </w:numPr>
        <w:rPr>
          <w:highlight w:val="green"/>
          <w:lang w:val="en-US" w:eastAsia="zh-CN"/>
        </w:rPr>
      </w:pPr>
      <w:bookmarkStart w:id="335" w:name="OLE_LINK4"/>
      <w:ins w:id="336" w:author="vivo-merging-r05" w:date="2025-10-16T14:19:00Z">
        <w:r>
          <w:rPr>
            <w:highlight w:val="green"/>
          </w:rPr>
          <w:t>S</w:t>
        </w:r>
      </w:ins>
      <w:r w:rsidR="00A302A6" w:rsidRPr="00FD132D">
        <w:rPr>
          <w:highlight w:val="green"/>
        </w:rPr>
        <w:t>tudy</w:t>
      </w:r>
      <w:ins w:id="337" w:author="vivo-merging-r05" w:date="2025-10-16T09:42:00Z">
        <w:r w:rsidR="002014C8" w:rsidRPr="00FD132D">
          <w:rPr>
            <w:highlight w:val="green"/>
          </w:rPr>
          <w:t xml:space="preserve"> system</w:t>
        </w:r>
      </w:ins>
      <w:ins w:id="338" w:author="vivo-merging-r03" w:date="2025-10-13T10:42:00Z">
        <w:r w:rsidR="00D52B21" w:rsidRPr="00FD132D">
          <w:rPr>
            <w:highlight w:val="green"/>
          </w:rPr>
          <w:t xml:space="preserve"> </w:t>
        </w:r>
      </w:ins>
      <w:ins w:id="339" w:author="vivo-merging-r05" w:date="2025-10-15T13:35:00Z">
        <w:r w:rsidR="000E078F" w:rsidRPr="00FD132D">
          <w:rPr>
            <w:highlight w:val="green"/>
          </w:rPr>
          <w:t>impact</w:t>
        </w:r>
      </w:ins>
      <w:ins w:id="340" w:author="vivo-merging-r05" w:date="2025-10-16T09:42:00Z">
        <w:r w:rsidR="002014C8" w:rsidRPr="00FD132D">
          <w:rPr>
            <w:highlight w:val="green"/>
          </w:rPr>
          <w:t>s</w:t>
        </w:r>
      </w:ins>
      <w:ins w:id="341" w:author="vivo-merging-r05" w:date="2025-10-15T13:35:00Z">
        <w:r w:rsidR="000E078F" w:rsidRPr="00FD132D">
          <w:rPr>
            <w:highlight w:val="green"/>
          </w:rPr>
          <w:t xml:space="preserve"> </w:t>
        </w:r>
      </w:ins>
      <w:ins w:id="342" w:author="vivo-merging-r05" w:date="2025-10-16T09:42:00Z">
        <w:r w:rsidR="002014C8" w:rsidRPr="00FD132D">
          <w:rPr>
            <w:highlight w:val="green"/>
          </w:rPr>
          <w:t>of</w:t>
        </w:r>
      </w:ins>
      <w:r w:rsidR="00A302A6" w:rsidRPr="00FD132D">
        <w:rPr>
          <w:highlight w:val="green"/>
        </w:rPr>
        <w:t xml:space="preserve"> </w:t>
      </w:r>
      <w:r w:rsidR="00A302A6" w:rsidRPr="00FD132D">
        <w:rPr>
          <w:highlight w:val="green"/>
          <w:lang w:val="en-US" w:eastAsia="zh-CN"/>
        </w:rPr>
        <w:t>user consent, privacy, security and data governance</w:t>
      </w:r>
      <w:ins w:id="343" w:author="vivo-merging-r03" w:date="2025-10-13T10:43:00Z">
        <w:r w:rsidR="00F54DE8" w:rsidRPr="00FD132D">
          <w:rPr>
            <w:highlight w:val="green"/>
          </w:rPr>
          <w:t xml:space="preserve"> </w:t>
        </w:r>
        <w:r w:rsidR="00F54DE8" w:rsidRPr="00FD132D">
          <w:rPr>
            <w:highlight w:val="green"/>
            <w:lang w:val="en-US" w:eastAsia="zh-CN"/>
          </w:rPr>
          <w:t>from SA2 architectural and system level</w:t>
        </w:r>
      </w:ins>
      <w:bookmarkEnd w:id="335"/>
      <w:r w:rsidR="00A302A6" w:rsidRPr="00FD132D">
        <w:rPr>
          <w:highlight w:val="green"/>
          <w:lang w:val="en-US" w:eastAsia="zh-CN"/>
        </w:rPr>
        <w:t xml:space="preserve"> </w:t>
      </w:r>
      <w:ins w:id="344" w:author="vivo-merging-r05" w:date="2025-10-16T09:44:00Z">
        <w:r w:rsidR="002014C8" w:rsidRPr="00FD132D">
          <w:rPr>
            <w:highlight w:val="green"/>
            <w:lang w:val="en-US" w:eastAsia="zh-CN"/>
          </w:rPr>
          <w:t xml:space="preserve">perspective </w:t>
        </w:r>
      </w:ins>
      <w:ins w:id="345" w:author="Samsung" w:date="2025-10-01T11:33:00Z">
        <w:r w:rsidR="00812793" w:rsidRPr="00FD132D">
          <w:rPr>
            <w:highlight w:val="green"/>
            <w:lang w:val="en-US" w:eastAsia="zh-CN"/>
          </w:rPr>
          <w:t>for data generated in 6G system</w:t>
        </w:r>
      </w:ins>
      <w:r w:rsidR="00B62E0D" w:rsidRPr="00FD132D">
        <w:rPr>
          <w:highlight w:val="green"/>
          <w:lang w:val="en-US" w:eastAsia="zh-CN"/>
        </w:rPr>
        <w:t xml:space="preserve"> </w:t>
      </w:r>
      <w:ins w:id="346" w:author="DOCOMO1" w:date="2025-10-16T07:53:00Z">
        <w:r w:rsidR="001A071F" w:rsidRPr="00FD132D">
          <w:rPr>
            <w:highlight w:val="green"/>
            <w:lang w:val="en-US" w:eastAsia="zh-CN"/>
          </w:rPr>
          <w:t xml:space="preserve">in order to </w:t>
        </w:r>
      </w:ins>
      <w:ins w:id="347" w:author="DCM Haruhi" w:date="2025-09-26T16:23:00Z">
        <w:r w:rsidR="00B62E0D" w:rsidRPr="00FD132D">
          <w:rPr>
            <w:rFonts w:eastAsiaTheme="minorEastAsia" w:hint="eastAsia"/>
            <w:highlight w:val="green"/>
            <w:lang w:val="en-US" w:eastAsia="ja-JP"/>
          </w:rPr>
          <w:t xml:space="preserve">satisfy </w:t>
        </w:r>
      </w:ins>
      <w:ins w:id="348" w:author="DCM Haruhi" w:date="2025-09-26T16:24:00Z">
        <w:r w:rsidR="00B62E0D" w:rsidRPr="00FD132D">
          <w:rPr>
            <w:rFonts w:eastAsiaTheme="minorEastAsia" w:hint="eastAsia"/>
            <w:highlight w:val="green"/>
            <w:lang w:val="en-US" w:eastAsia="ja-JP"/>
          </w:rPr>
          <w:t>national or regional regulatory</w:t>
        </w:r>
      </w:ins>
      <w:r w:rsidR="00A302A6" w:rsidRPr="00FD132D">
        <w:rPr>
          <w:highlight w:val="green"/>
          <w:lang w:val="en-US" w:eastAsia="zh-CN"/>
        </w:rPr>
        <w:t>.</w:t>
      </w:r>
    </w:p>
    <w:p w14:paraId="54C832A1" w14:textId="3EEAE0D0" w:rsidR="00A302A6" w:rsidRPr="00453799" w:rsidRDefault="00A302A6" w:rsidP="00431A09">
      <w:pPr>
        <w:pStyle w:val="NO"/>
        <w:ind w:left="284" w:firstLine="0"/>
        <w:rPr>
          <w:shd w:val="clear" w:color="auto" w:fill="FFFFFF" w:themeFill="background1"/>
          <w:lang w:eastAsia="zh-CN"/>
        </w:rPr>
      </w:pPr>
      <w:r w:rsidRPr="00FD132D">
        <w:rPr>
          <w:highlight w:val="green"/>
          <w:shd w:val="clear" w:color="auto" w:fill="FFFFFF" w:themeFill="background1"/>
          <w:lang w:eastAsia="zh-CN"/>
        </w:rPr>
        <w:t xml:space="preserve">NOTE </w:t>
      </w:r>
      <w:ins w:id="349" w:author="vivo-merging-r05" w:date="2025-10-17T12:21:00Z">
        <w:r w:rsidR="00D04891">
          <w:rPr>
            <w:highlight w:val="green"/>
            <w:shd w:val="clear" w:color="auto" w:fill="FFFFFF" w:themeFill="background1"/>
            <w:lang w:eastAsia="zh-CN"/>
          </w:rPr>
          <w:t>7</w:t>
        </w:r>
      </w:ins>
      <w:r w:rsidRPr="00FD132D">
        <w:rPr>
          <w:highlight w:val="green"/>
          <w:shd w:val="clear" w:color="auto" w:fill="FFFFFF" w:themeFill="background1"/>
          <w:lang w:eastAsia="zh-CN"/>
        </w:rPr>
        <w:t>:</w:t>
      </w:r>
      <w:r w:rsidRPr="00FD132D">
        <w:rPr>
          <w:highlight w:val="green"/>
          <w:shd w:val="clear" w:color="auto" w:fill="FFFFFF" w:themeFill="background1"/>
          <w:lang w:eastAsia="zh-CN"/>
        </w:rPr>
        <w:tab/>
        <w:t>Coordination with SA3 is required for user consent, privacy, security and data governance related topics</w:t>
      </w:r>
      <w:ins w:id="350" w:author="vivo-merging-r05" w:date="2025-10-15T13:39:00Z">
        <w:r w:rsidR="000E078F" w:rsidRPr="00FD132D">
          <w:rPr>
            <w:highlight w:val="green"/>
            <w:shd w:val="clear" w:color="auto" w:fill="FFFFFF" w:themeFill="background1"/>
            <w:lang w:eastAsia="zh-CN"/>
          </w:rPr>
          <w:t xml:space="preserve"> to avoid</w:t>
        </w:r>
        <w:r w:rsidR="000E078F" w:rsidRPr="00FD132D">
          <w:rPr>
            <w:highlight w:val="green"/>
          </w:rPr>
          <w:t xml:space="preserve"> duplicate</w:t>
        </w:r>
      </w:ins>
      <w:ins w:id="351" w:author="vivo-merging-r05" w:date="2025-10-15T13:41:00Z">
        <w:r w:rsidR="00B81570" w:rsidRPr="00FD132D">
          <w:rPr>
            <w:highlight w:val="green"/>
          </w:rPr>
          <w:t>d</w:t>
        </w:r>
      </w:ins>
      <w:ins w:id="352" w:author="vivo-merging-r05" w:date="2025-10-15T13:39:00Z">
        <w:r w:rsidR="000E078F" w:rsidRPr="00FD132D">
          <w:rPr>
            <w:highlight w:val="green"/>
          </w:rPr>
          <w:t xml:space="preserve"> </w:t>
        </w:r>
      </w:ins>
      <w:ins w:id="353" w:author="vivo-merging-r05" w:date="2025-10-15T13:40:00Z">
        <w:r w:rsidR="00B81570" w:rsidRPr="00FD132D">
          <w:rPr>
            <w:highlight w:val="green"/>
          </w:rPr>
          <w:t xml:space="preserve">or </w:t>
        </w:r>
      </w:ins>
      <w:ins w:id="354" w:author="vivo-merging-r05" w:date="2025-10-15T13:41:00Z">
        <w:r w:rsidR="00B81570" w:rsidRPr="00FD132D">
          <w:rPr>
            <w:highlight w:val="green"/>
          </w:rPr>
          <w:t>incompatible</w:t>
        </w:r>
      </w:ins>
      <w:ins w:id="355" w:author="vivo-merging-r05" w:date="2025-10-15T13:40:00Z">
        <w:r w:rsidR="00B81570" w:rsidRPr="00FD132D">
          <w:rPr>
            <w:highlight w:val="green"/>
          </w:rPr>
          <w:t xml:space="preserve"> </w:t>
        </w:r>
      </w:ins>
      <w:ins w:id="356" w:author="vivo-merging-r05" w:date="2025-10-15T13:39:00Z">
        <w:r w:rsidR="000E078F" w:rsidRPr="00FD132D">
          <w:rPr>
            <w:highlight w:val="green"/>
          </w:rPr>
          <w:t>design</w:t>
        </w:r>
      </w:ins>
      <w:r w:rsidRPr="00FD132D">
        <w:rPr>
          <w:highlight w:val="green"/>
          <w:shd w:val="clear" w:color="auto" w:fill="FFFFFF" w:themeFill="background1"/>
          <w:lang w:eastAsia="zh-CN"/>
        </w:rPr>
        <w:t>.</w:t>
      </w:r>
      <w:ins w:id="357" w:author="vivo-merging-r05" w:date="2025-10-16T09:37:00Z">
        <w:r w:rsidR="002014C8" w:rsidRPr="00FD132D">
          <w:rPr>
            <w:highlight w:val="green"/>
            <w:shd w:val="clear" w:color="auto" w:fill="FFFFFF" w:themeFill="background1"/>
            <w:lang w:eastAsia="zh-CN"/>
          </w:rPr>
          <w:t xml:space="preserve">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study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first</w:t>
        </w:r>
      </w:ins>
      <w:ins w:id="358"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which</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use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cases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ins>
      <w:ins w:id="359" w:author="vivo-merging-r05" w:date="2025-10-16T09:43:00Z">
        <w:r w:rsidR="002014C8" w:rsidRPr="00FD132D">
          <w:rPr>
            <w:highlight w:val="green"/>
            <w:shd w:val="clear" w:color="auto" w:fill="FFFFFF" w:themeFill="background1"/>
            <w:lang w:eastAsia="zh-CN"/>
          </w:rPr>
          <w:t>functionalities</w:t>
        </w:r>
      </w:ins>
      <w:ins w:id="360"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in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aspects</w:t>
        </w:r>
        <w:r w:rsidR="002014C8" w:rsidRPr="00FD132D">
          <w:rPr>
            <w:highlight w:val="green"/>
            <w:shd w:val="clear" w:color="auto" w:fill="FFFFFF" w:themeFill="background1"/>
            <w:lang w:eastAsia="zh-CN"/>
          </w:rPr>
          <w:t xml:space="preserve"> 1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2 </w:t>
        </w:r>
        <w:r w:rsidR="002014C8" w:rsidRPr="00FD132D">
          <w:rPr>
            <w:rFonts w:hint="eastAsia"/>
            <w:highlight w:val="green"/>
            <w:shd w:val="clear" w:color="auto" w:fill="FFFFFF" w:themeFill="background1"/>
            <w:lang w:eastAsia="zh-CN"/>
          </w:rPr>
          <w:t>above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apply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w:t>
        </w:r>
        <w:r w:rsidR="002014C8" w:rsidRPr="00FD132D">
          <w:rPr>
            <w:highlight w:val="green"/>
            <w:shd w:val="clear" w:color="auto" w:fill="FFFFFF" w:themeFill="background1"/>
            <w:lang w:eastAsia="zh-CN"/>
          </w:rPr>
          <w:t xml:space="preserve"> 3</w:t>
        </w:r>
      </w:ins>
      <w:ins w:id="361" w:author="vivo-merging-r05" w:date="2025-10-16T09:39: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coordinate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with</w:t>
        </w:r>
        <w:r w:rsidR="002014C8" w:rsidRPr="00FD132D">
          <w:rPr>
            <w:highlight w:val="green"/>
            <w:shd w:val="clear" w:color="auto" w:fill="FFFFFF" w:themeFill="background1"/>
            <w:lang w:eastAsia="zh-CN"/>
          </w:rPr>
          <w:t xml:space="preserve"> SA3.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consider</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output</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of</w:t>
        </w:r>
        <w:r w:rsidR="002014C8" w:rsidRPr="00FD132D">
          <w:rPr>
            <w:highlight w:val="green"/>
            <w:shd w:val="clear" w:color="auto" w:fill="FFFFFF" w:themeFill="background1"/>
            <w:lang w:eastAsia="zh-CN"/>
          </w:rPr>
          <w:t xml:space="preserve"> SA3 </w:t>
        </w:r>
        <w:r w:rsidR="002014C8" w:rsidRPr="00FD132D">
          <w:rPr>
            <w:rFonts w:hint="eastAsia"/>
            <w:highlight w:val="green"/>
            <w:shd w:val="clear" w:color="auto" w:fill="FFFFFF" w:themeFill="background1"/>
            <w:lang w:eastAsia="zh-CN"/>
          </w:rPr>
          <w:t>before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specifying</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any</w:t>
        </w:r>
        <w:r w:rsidR="002014C8" w:rsidRPr="00FD132D">
          <w:rPr>
            <w:highlight w:val="green"/>
            <w:shd w:val="clear" w:color="auto" w:fill="FFFFFF" w:themeFill="background1"/>
            <w:lang w:eastAsia="zh-CN"/>
          </w:rPr>
          <w:t xml:space="preserve"> </w:t>
        </w:r>
      </w:ins>
      <w:ins w:id="362" w:author="vivo-merging-r05" w:date="2025-10-16T09:40:00Z">
        <w:r w:rsidR="002014C8" w:rsidRPr="00FD132D">
          <w:rPr>
            <w:rFonts w:hint="eastAsia"/>
            <w:highlight w:val="green"/>
            <w:shd w:val="clear" w:color="auto" w:fill="FFFFFF" w:themeFill="background1"/>
            <w:lang w:eastAsia="zh-CN"/>
          </w:rPr>
          <w:t>system</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procedure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this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topic.</w:t>
        </w:r>
      </w:ins>
    </w:p>
    <w:bookmarkEnd w:id="248"/>
    <w:bookmarkEnd w:id="249"/>
    <w:p w14:paraId="078C5320" w14:textId="77777777" w:rsidR="00BF76B9" w:rsidRPr="00071179" w:rsidRDefault="00BF76B9" w:rsidP="00D04891">
      <w:pPr>
        <w:pStyle w:val="B1"/>
        <w:ind w:left="0" w:firstLine="0"/>
        <w:rPr>
          <w:lang w:eastAsia="zh-CN"/>
        </w:rPr>
      </w:pPr>
    </w:p>
    <w:p w14:paraId="1D6BAB7E" w14:textId="77777777" w:rsidR="001305E1" w:rsidRPr="00071179"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E9CEC" w14:textId="77777777" w:rsidR="00183DEB" w:rsidRDefault="00183DEB">
      <w:r>
        <w:separator/>
      </w:r>
    </w:p>
  </w:endnote>
  <w:endnote w:type="continuationSeparator" w:id="0">
    <w:p w14:paraId="4FA2B085" w14:textId="77777777" w:rsidR="00183DEB" w:rsidRDefault="00183DEB">
      <w:r>
        <w:continuationSeparator/>
      </w:r>
    </w:p>
  </w:endnote>
  <w:endnote w:type="continuationNotice" w:id="1">
    <w:p w14:paraId="450FF6F2" w14:textId="77777777" w:rsidR="00183DEB" w:rsidRDefault="00183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6364" w14:textId="77777777" w:rsidR="00183DEB" w:rsidRDefault="00183DEB">
      <w:r>
        <w:separator/>
      </w:r>
    </w:p>
  </w:footnote>
  <w:footnote w:type="continuationSeparator" w:id="0">
    <w:p w14:paraId="255C4620" w14:textId="77777777" w:rsidR="00183DEB" w:rsidRDefault="00183DEB">
      <w:r>
        <w:continuationSeparator/>
      </w:r>
    </w:p>
  </w:footnote>
  <w:footnote w:type="continuationNotice" w:id="1">
    <w:p w14:paraId="39470608" w14:textId="77777777" w:rsidR="00183DEB" w:rsidRDefault="00183D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DE429D"/>
    <w:multiLevelType w:val="hybridMultilevel"/>
    <w:tmpl w:val="91923312"/>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AC17C7"/>
    <w:multiLevelType w:val="hybridMultilevel"/>
    <w:tmpl w:val="ABEE3B80"/>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2"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6"/>
  </w:num>
  <w:num w:numId="6">
    <w:abstractNumId w:val="12"/>
  </w:num>
  <w:num w:numId="7">
    <w:abstractNumId w:val="21"/>
  </w:num>
  <w:num w:numId="8">
    <w:abstractNumId w:val="19"/>
  </w:num>
  <w:num w:numId="9">
    <w:abstractNumId w:val="15"/>
  </w:num>
  <w:num w:numId="10">
    <w:abstractNumId w:val="17"/>
  </w:num>
  <w:num w:numId="11">
    <w:abstractNumId w:val="14"/>
  </w:num>
  <w:num w:numId="12">
    <w:abstractNumId w:val="5"/>
  </w:num>
  <w:num w:numId="13">
    <w:abstractNumId w:val="18"/>
  </w:num>
  <w:num w:numId="14">
    <w:abstractNumId w:val="22"/>
  </w:num>
  <w:num w:numId="15">
    <w:abstractNumId w:val="3"/>
  </w:num>
  <w:num w:numId="16">
    <w:abstractNumId w:val="23"/>
  </w:num>
  <w:num w:numId="17">
    <w:abstractNumId w:val="4"/>
  </w:num>
  <w:num w:numId="18">
    <w:abstractNumId w:val="10"/>
  </w:num>
  <w:num w:numId="19">
    <w:abstractNumId w:val="11"/>
  </w:num>
  <w:num w:numId="20">
    <w:abstractNumId w:val="6"/>
  </w:num>
  <w:num w:numId="21">
    <w:abstractNumId w:val="8"/>
  </w:num>
  <w:num w:numId="22">
    <w:abstractNumId w:val="20"/>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erging-r05">
    <w15:presenceInfo w15:providerId="None" w15:userId="vivo-merging-r05"/>
  </w15:person>
  <w15:person w15:author="vivo-merging-r02">
    <w15:presenceInfo w15:providerId="None" w15:userId="vivo-merging-r02"/>
  </w15:person>
  <w15:person w15:author="vivo-merging-r04">
    <w15:presenceInfo w15:providerId="None" w15:userId="vivo-merging-r04"/>
  </w15:person>
  <w15:person w15:author="vivo-merging-r03">
    <w15:presenceInfo w15:providerId="None" w15:userId="vivo-merging-r03"/>
  </w15:person>
  <w15:person w15:author="LTHM3">
    <w15:presenceInfo w15:providerId="None" w15:userId="LTHM3"/>
  </w15:person>
  <w15:person w15:author="LTHM0">
    <w15:presenceInfo w15:providerId="None" w15:userId="LTHM0"/>
  </w15:person>
  <w15:person w15:author="LTHM1">
    <w15:presenceInfo w15:providerId="None" w15:userId="LTHM1"/>
  </w15:person>
  <w15:person w15:author="vivo-merging">
    <w15:presenceInfo w15:providerId="None" w15:userId="vivo-merging"/>
  </w15:person>
  <w15:person w15:author="Samsung">
    <w15:presenceInfo w15:providerId="None" w15:userId="Samsung"/>
  </w15:person>
  <w15:person w15:author="vivo">
    <w15:presenceInfo w15:providerId="None" w15:userId="vivo"/>
  </w15:person>
  <w15:person w15:author="DOCOMO1">
    <w15:presenceInfo w15:providerId="None" w15:userId="DOCOMO1"/>
  </w15:person>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B6F"/>
    <w:rsid w:val="001861E5"/>
    <w:rsid w:val="001903B6"/>
    <w:rsid w:val="001904E3"/>
    <w:rsid w:val="001908C3"/>
    <w:rsid w:val="001908F3"/>
    <w:rsid w:val="00192307"/>
    <w:rsid w:val="001928BF"/>
    <w:rsid w:val="001938C4"/>
    <w:rsid w:val="00193CCE"/>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19"/>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2F93"/>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1E18"/>
    <w:rsid w:val="003B2B9C"/>
    <w:rsid w:val="003B569E"/>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36A"/>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D0E"/>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61"/>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10EA"/>
    <w:rsid w:val="007B19EA"/>
    <w:rsid w:val="007B1F51"/>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5D3"/>
    <w:rsid w:val="009436FE"/>
    <w:rsid w:val="009462F3"/>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742C"/>
    <w:rsid w:val="00BD159C"/>
    <w:rsid w:val="00BD19B1"/>
    <w:rsid w:val="00BD2069"/>
    <w:rsid w:val="00BD6939"/>
    <w:rsid w:val="00BD7390"/>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6B91"/>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6E19"/>
    <w:rsid w:val="00FA745A"/>
    <w:rsid w:val="00FA7652"/>
    <w:rsid w:val="00FA7B88"/>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a0"/>
    <w:rsid w:val="00486FA5"/>
  </w:style>
  <w:style w:type="character" w:customStyle="1" w:styleId="cui-origin-strong">
    <w:name w:val="cui-origin-strong"/>
    <w:basedOn w:val="a0"/>
    <w:rsid w:val="00486FA5"/>
  </w:style>
  <w:style w:type="paragraph" w:customStyle="1" w:styleId="elementtoproof">
    <w:name w:val="elementtoproof"/>
    <w:basedOn w:val="a"/>
    <w:rsid w:val="00CF200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4</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10233</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vivo-merging-r05</cp:lastModifiedBy>
  <cp:revision>12</cp:revision>
  <cp:lastPrinted>1900-01-02T02:00:00Z</cp:lastPrinted>
  <dcterms:created xsi:type="dcterms:W3CDTF">2025-10-17T04:09:00Z</dcterms:created>
  <dcterms:modified xsi:type="dcterms:W3CDTF">2025-10-17T06:22:00Z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